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A4" w:rsidRPr="005459A7" w:rsidRDefault="006733A4" w:rsidP="005459A7">
      <w:pPr>
        <w:jc w:val="right"/>
        <w:rPr>
          <w:rFonts w:ascii="Whitney Medium" w:hAnsi="Whitney Medium"/>
          <w:sz w:val="32"/>
          <w:szCs w:val="32"/>
          <w:u w:val="single"/>
        </w:rPr>
      </w:pPr>
      <w:r w:rsidRPr="00047B77">
        <w:rPr>
          <w:rFonts w:ascii="Whitney Medium" w:hAnsi="Whitney Medium"/>
          <w:noProof/>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413pt;height:91.5pt;visibility:visible">
            <v:imagedata r:id="rId7" o:title=""/>
          </v:shape>
        </w:pict>
      </w:r>
    </w:p>
    <w:p w:rsidR="006733A4" w:rsidRPr="005459A7" w:rsidRDefault="006733A4" w:rsidP="00B24876">
      <w:pPr>
        <w:rPr>
          <w:rFonts w:ascii="Whitney Medium" w:hAnsi="Whitney Medium"/>
          <w:sz w:val="32"/>
          <w:szCs w:val="32"/>
          <w:u w:val="single"/>
        </w:rPr>
      </w:pPr>
    </w:p>
    <w:p w:rsidR="006733A4" w:rsidRPr="005459A7" w:rsidRDefault="006733A4" w:rsidP="00B24876">
      <w:pPr>
        <w:rPr>
          <w:rFonts w:ascii="Whitney Medium" w:hAnsi="Whitney Medium"/>
          <w:sz w:val="32"/>
          <w:szCs w:val="32"/>
          <w:u w:val="single"/>
        </w:rPr>
      </w:pPr>
    </w:p>
    <w:p w:rsidR="006733A4" w:rsidRPr="005459A7" w:rsidRDefault="006733A4" w:rsidP="00B24876">
      <w:pPr>
        <w:rPr>
          <w:rFonts w:ascii="Whitney Medium" w:hAnsi="Whitney Medium"/>
          <w:sz w:val="32"/>
          <w:szCs w:val="32"/>
          <w:u w:val="single"/>
        </w:rPr>
      </w:pPr>
    </w:p>
    <w:p w:rsidR="006733A4" w:rsidRPr="005459A7" w:rsidRDefault="006733A4" w:rsidP="00B24876">
      <w:pPr>
        <w:rPr>
          <w:rFonts w:ascii="Whitney Medium" w:hAnsi="Whitney Medium"/>
          <w:sz w:val="32"/>
          <w:szCs w:val="32"/>
          <w:u w:val="single"/>
        </w:rPr>
      </w:pPr>
    </w:p>
    <w:p w:rsidR="006733A4" w:rsidRPr="005459A7" w:rsidRDefault="006733A4" w:rsidP="00B24876">
      <w:pPr>
        <w:rPr>
          <w:rFonts w:ascii="Whitney Medium" w:hAnsi="Whitney Medium"/>
          <w:sz w:val="32"/>
          <w:szCs w:val="32"/>
          <w:u w:val="single"/>
        </w:rPr>
      </w:pPr>
    </w:p>
    <w:p w:rsidR="006733A4" w:rsidRPr="005459A7" w:rsidRDefault="006733A4" w:rsidP="00B24876">
      <w:pPr>
        <w:rPr>
          <w:rFonts w:ascii="Whitney Medium" w:hAnsi="Whitney Medium"/>
          <w:sz w:val="32"/>
          <w:szCs w:val="32"/>
          <w:u w:val="single"/>
        </w:rPr>
      </w:pPr>
    </w:p>
    <w:p w:rsidR="006733A4" w:rsidRPr="005459A7" w:rsidRDefault="006733A4" w:rsidP="005459A7">
      <w:pPr>
        <w:jc w:val="center"/>
        <w:rPr>
          <w:rFonts w:ascii="Whitney Medium" w:hAnsi="Whitney Medium"/>
          <w:b/>
          <w:color w:val="C10013"/>
          <w:sz w:val="32"/>
          <w:szCs w:val="32"/>
        </w:rPr>
      </w:pPr>
      <w:r w:rsidRPr="005459A7">
        <w:rPr>
          <w:rFonts w:ascii="Whitney Medium" w:hAnsi="Whitney Medium"/>
          <w:b/>
          <w:color w:val="C10013"/>
          <w:sz w:val="32"/>
          <w:szCs w:val="32"/>
        </w:rPr>
        <w:t>Sponsorship and Advertising Informational Packet</w:t>
      </w:r>
    </w:p>
    <w:p w:rsidR="006733A4" w:rsidRPr="005459A7" w:rsidRDefault="006733A4" w:rsidP="00B24876">
      <w:pPr>
        <w:rPr>
          <w:rFonts w:ascii="Whitney Medium" w:hAnsi="Whitney Medium"/>
          <w:sz w:val="32"/>
          <w:szCs w:val="32"/>
          <w:u w:val="single"/>
        </w:rPr>
      </w:pPr>
    </w:p>
    <w:p w:rsidR="006733A4" w:rsidRPr="005459A7" w:rsidRDefault="006733A4" w:rsidP="00B24876">
      <w:pPr>
        <w:rPr>
          <w:rFonts w:ascii="Whitney Medium" w:hAnsi="Whitney Medium"/>
          <w:sz w:val="32"/>
          <w:szCs w:val="32"/>
          <w:u w:val="single"/>
        </w:rPr>
      </w:pPr>
      <w:r w:rsidRPr="005459A7">
        <w:rPr>
          <w:rFonts w:ascii="Whitney Medium" w:hAnsi="Whitney Medium"/>
          <w:sz w:val="32"/>
          <w:szCs w:val="32"/>
          <w:u w:val="single"/>
        </w:rPr>
        <w:br w:type="page"/>
      </w:r>
    </w:p>
    <w:p w:rsidR="006733A4" w:rsidRDefault="006733A4" w:rsidP="00B24876">
      <w:pPr>
        <w:rPr>
          <w:rFonts w:ascii="Whitney Medium" w:hAnsi="Whitney Medium"/>
          <w:color w:val="C10013"/>
          <w:sz w:val="32"/>
          <w:szCs w:val="32"/>
        </w:rPr>
      </w:pPr>
    </w:p>
    <w:p w:rsidR="006733A4" w:rsidRDefault="006733A4" w:rsidP="00B24876">
      <w:pPr>
        <w:rPr>
          <w:rFonts w:ascii="Whitney Medium" w:hAnsi="Whitney Medium"/>
          <w:color w:val="C10013"/>
          <w:sz w:val="32"/>
          <w:szCs w:val="32"/>
        </w:rPr>
      </w:pPr>
    </w:p>
    <w:p w:rsidR="006733A4" w:rsidRPr="005459A7" w:rsidRDefault="006733A4" w:rsidP="00B24876">
      <w:pPr>
        <w:rPr>
          <w:rFonts w:ascii="Whitney Medium" w:hAnsi="Whitney Medium"/>
          <w:color w:val="C10013"/>
          <w:sz w:val="32"/>
          <w:szCs w:val="32"/>
        </w:rPr>
      </w:pPr>
      <w:r w:rsidRPr="005459A7">
        <w:rPr>
          <w:rFonts w:ascii="Whitney Medium" w:hAnsi="Whitney Medium"/>
          <w:color w:val="C10013"/>
          <w:sz w:val="32"/>
          <w:szCs w:val="32"/>
        </w:rPr>
        <w:t>BENEFITS OF SPONSORSHIP</w:t>
      </w:r>
    </w:p>
    <w:p w:rsidR="006733A4" w:rsidRPr="005459A7" w:rsidRDefault="006733A4" w:rsidP="000C4E06">
      <w:pPr>
        <w:rPr>
          <w:rFonts w:ascii="Whitney Medium" w:hAnsi="Whitney Medium"/>
          <w:sz w:val="32"/>
          <w:szCs w:val="32"/>
        </w:rPr>
      </w:pPr>
      <w:r w:rsidRPr="005459A7">
        <w:rPr>
          <w:rFonts w:ascii="Whitney Medium" w:hAnsi="Whitney Medium"/>
          <w:sz w:val="32"/>
          <w:szCs w:val="32"/>
        </w:rPr>
        <w:t>Central Mass ATD is a leader in providing workplace learning and performance programming to the greater Central Massachusetts community.  Sponsors support our recognition as the premier opportunity for professionals to build their network and to support their professional development.  Your financial donation helps to ensure continuation of regular programs and events.</w:t>
      </w:r>
    </w:p>
    <w:p w:rsidR="006733A4" w:rsidRPr="005459A7" w:rsidRDefault="006733A4" w:rsidP="007E37B3">
      <w:pPr>
        <w:rPr>
          <w:rFonts w:ascii="Whitney Medium" w:hAnsi="Whitney Medium"/>
          <w:sz w:val="32"/>
          <w:szCs w:val="32"/>
        </w:rPr>
      </w:pPr>
      <w:r w:rsidRPr="005459A7">
        <w:rPr>
          <w:rFonts w:ascii="Whitney Medium" w:hAnsi="Whitney Medium"/>
          <w:sz w:val="32"/>
          <w:szCs w:val="32"/>
        </w:rPr>
        <w:t>But sponsors give more than just money. Your intellectual capital creates an environment of knowledge, community and encouragement that motivates learning professionals to consider new ideas, take action and achieve more.</w:t>
      </w:r>
    </w:p>
    <w:p w:rsidR="006733A4" w:rsidRPr="005459A7" w:rsidRDefault="006733A4" w:rsidP="007E37B3">
      <w:pPr>
        <w:rPr>
          <w:rFonts w:ascii="Whitney Medium" w:hAnsi="Whitney Medium"/>
          <w:sz w:val="32"/>
          <w:szCs w:val="32"/>
        </w:rPr>
      </w:pPr>
      <w:r w:rsidRPr="005459A7">
        <w:rPr>
          <w:rFonts w:ascii="Whitney Medium" w:hAnsi="Whitney Medium"/>
          <w:sz w:val="32"/>
          <w:szCs w:val="32"/>
        </w:rPr>
        <w:t>All of our events are open to the public. Members and associates of the chapter represent the major employers of the region (e.g., Hanover Insurance, University of Massachusetts, Reliant Medical Group, Bay Path College, Liberty Mutual Insurance, and Hewlett-Packard) and many other small business owners, contractors, and consultants with years of experience, specializing in learning and performance.</w:t>
      </w:r>
    </w:p>
    <w:p w:rsidR="006733A4" w:rsidRPr="005459A7" w:rsidRDefault="006733A4" w:rsidP="009073EB">
      <w:pPr>
        <w:rPr>
          <w:rFonts w:ascii="Whitney Medium" w:hAnsi="Whitney Medium"/>
          <w:b/>
          <w:color w:val="C10013"/>
          <w:sz w:val="32"/>
          <w:szCs w:val="32"/>
        </w:rPr>
      </w:pPr>
      <w:r w:rsidRPr="005459A7">
        <w:rPr>
          <w:rFonts w:ascii="Whitney Medium" w:hAnsi="Whitney Medium"/>
          <w:b/>
          <w:color w:val="C10013"/>
          <w:sz w:val="32"/>
          <w:szCs w:val="32"/>
        </w:rPr>
        <w:t>Why should you contribute to Central Massachusetts ATD?</w:t>
      </w:r>
    </w:p>
    <w:p w:rsidR="006733A4" w:rsidRPr="005459A7" w:rsidRDefault="006733A4" w:rsidP="000C4E06">
      <w:pPr>
        <w:rPr>
          <w:rFonts w:ascii="Whitney Medium" w:hAnsi="Whitney Medium"/>
          <w:sz w:val="32"/>
          <w:szCs w:val="32"/>
        </w:rPr>
      </w:pPr>
      <w:r w:rsidRPr="005459A7">
        <w:rPr>
          <w:rFonts w:ascii="Whitney Medium" w:hAnsi="Whitney Medium"/>
          <w:sz w:val="32"/>
          <w:szCs w:val="32"/>
        </w:rPr>
        <w:t>Your sponsorship investment will give your organization:</w:t>
      </w:r>
    </w:p>
    <w:p w:rsidR="006733A4" w:rsidRPr="005459A7" w:rsidRDefault="006733A4" w:rsidP="003F1F14">
      <w:pPr>
        <w:pStyle w:val="ListParagraph"/>
        <w:numPr>
          <w:ilvl w:val="0"/>
          <w:numId w:val="9"/>
        </w:numPr>
        <w:rPr>
          <w:rFonts w:ascii="Whitney Medium" w:hAnsi="Whitney Medium"/>
          <w:sz w:val="32"/>
          <w:szCs w:val="32"/>
        </w:rPr>
      </w:pPr>
      <w:r w:rsidRPr="005459A7">
        <w:rPr>
          <w:rFonts w:ascii="Whitney Medium" w:hAnsi="Whitney Medium"/>
          <w:sz w:val="32"/>
          <w:szCs w:val="32"/>
        </w:rPr>
        <w:t>Valuable exposure to learning professionals and potential customers, through networking events, volunteering, and on our website</w:t>
      </w:r>
    </w:p>
    <w:p w:rsidR="006733A4" w:rsidRPr="005459A7" w:rsidRDefault="006733A4" w:rsidP="003F1F14">
      <w:pPr>
        <w:pStyle w:val="ListParagraph"/>
        <w:numPr>
          <w:ilvl w:val="0"/>
          <w:numId w:val="9"/>
        </w:numPr>
        <w:rPr>
          <w:rFonts w:ascii="Whitney Medium" w:hAnsi="Whitney Medium"/>
          <w:sz w:val="32"/>
          <w:szCs w:val="32"/>
        </w:rPr>
      </w:pPr>
      <w:r w:rsidRPr="005459A7">
        <w:rPr>
          <w:rFonts w:ascii="Whitney Medium" w:hAnsi="Whitney Medium"/>
          <w:sz w:val="32"/>
          <w:szCs w:val="32"/>
        </w:rPr>
        <w:t>An elevated company profile through generous acknowledgement of your support</w:t>
      </w:r>
    </w:p>
    <w:p w:rsidR="006733A4" w:rsidRPr="005459A7" w:rsidRDefault="006733A4" w:rsidP="003F1F14">
      <w:pPr>
        <w:pStyle w:val="ListParagraph"/>
        <w:numPr>
          <w:ilvl w:val="0"/>
          <w:numId w:val="9"/>
        </w:numPr>
        <w:rPr>
          <w:rFonts w:ascii="Whitney Medium" w:hAnsi="Whitney Medium"/>
          <w:sz w:val="32"/>
          <w:szCs w:val="32"/>
        </w:rPr>
      </w:pPr>
      <w:r w:rsidRPr="005459A7">
        <w:rPr>
          <w:rFonts w:ascii="Whitney Medium" w:hAnsi="Whitney Medium"/>
          <w:sz w:val="32"/>
          <w:szCs w:val="32"/>
        </w:rPr>
        <w:t>Ability to meet multiple marketing media objectives through networking, company links on our website and/or email blasts, and company materials featured at our events</w:t>
      </w:r>
    </w:p>
    <w:p w:rsidR="006733A4" w:rsidRDefault="006733A4" w:rsidP="003F1F14">
      <w:pPr>
        <w:pStyle w:val="ListParagraph"/>
        <w:numPr>
          <w:ilvl w:val="0"/>
          <w:numId w:val="9"/>
        </w:numPr>
        <w:rPr>
          <w:rFonts w:ascii="Whitney Medium" w:hAnsi="Whitney Medium"/>
          <w:sz w:val="32"/>
          <w:szCs w:val="32"/>
        </w:rPr>
      </w:pPr>
      <w:r w:rsidRPr="005459A7">
        <w:rPr>
          <w:rFonts w:ascii="Whitney Medium" w:hAnsi="Whitney Medium"/>
          <w:sz w:val="32"/>
          <w:szCs w:val="32"/>
        </w:rPr>
        <w:t>Exposure to the latest and best practices in corporate learning for your training and development personnel</w:t>
      </w:r>
    </w:p>
    <w:p w:rsidR="006733A4" w:rsidRDefault="006733A4" w:rsidP="0059504A">
      <w:pPr>
        <w:pStyle w:val="ListParagraph"/>
        <w:rPr>
          <w:rFonts w:ascii="Whitney Medium" w:hAnsi="Whitney Medium"/>
          <w:sz w:val="32"/>
          <w:szCs w:val="32"/>
        </w:rPr>
      </w:pPr>
    </w:p>
    <w:p w:rsidR="006733A4" w:rsidRDefault="006733A4" w:rsidP="0059504A">
      <w:pPr>
        <w:pStyle w:val="ListParagraph"/>
        <w:rPr>
          <w:rFonts w:ascii="Whitney Medium" w:hAnsi="Whitney Medium"/>
          <w:sz w:val="32"/>
          <w:szCs w:val="32"/>
        </w:rPr>
      </w:pPr>
    </w:p>
    <w:p w:rsidR="006733A4" w:rsidRPr="005459A7" w:rsidRDefault="006733A4" w:rsidP="00B24876">
      <w:pPr>
        <w:rPr>
          <w:rFonts w:ascii="Whitney Medium" w:hAnsi="Whitney Medium"/>
          <w:sz w:val="32"/>
          <w:szCs w:val="32"/>
        </w:rPr>
      </w:pPr>
    </w:p>
    <w:p w:rsidR="006733A4" w:rsidRPr="00375919" w:rsidRDefault="006733A4" w:rsidP="00B24876">
      <w:pPr>
        <w:rPr>
          <w:rFonts w:ascii="Whitney Medium" w:hAnsi="Whitney Medium"/>
          <w:b/>
          <w:color w:val="C10013"/>
          <w:sz w:val="32"/>
          <w:szCs w:val="32"/>
        </w:rPr>
      </w:pPr>
      <w:r w:rsidRPr="00375919">
        <w:rPr>
          <w:rFonts w:ascii="Whitney Medium" w:hAnsi="Whitney Medium"/>
          <w:b/>
          <w:color w:val="C10013"/>
          <w:sz w:val="32"/>
          <w:szCs w:val="32"/>
        </w:rPr>
        <w:t>SPONSORSHIP LEVELS</w:t>
      </w:r>
    </w:p>
    <w:p w:rsidR="006733A4" w:rsidRPr="0059504A" w:rsidRDefault="006733A4" w:rsidP="00C23E4D">
      <w:pPr>
        <w:rPr>
          <w:rFonts w:ascii="Whitney Medium" w:hAnsi="Whitney Medium"/>
          <w:b/>
          <w:color w:val="FF4D00"/>
          <w:sz w:val="32"/>
          <w:szCs w:val="32"/>
        </w:rPr>
      </w:pPr>
      <w:r w:rsidRPr="0059504A">
        <w:rPr>
          <w:rFonts w:ascii="Whitney Medium" w:hAnsi="Whitney Medium"/>
          <w:b/>
          <w:color w:val="FF4D00"/>
          <w:sz w:val="32"/>
          <w:szCs w:val="32"/>
        </w:rPr>
        <w:t>Platinum (Annual)</w:t>
      </w:r>
    </w:p>
    <w:p w:rsidR="006733A4" w:rsidRPr="005459A7" w:rsidRDefault="006733A4" w:rsidP="00891789">
      <w:pPr>
        <w:rPr>
          <w:rFonts w:ascii="Whitney Medium" w:hAnsi="Whitney Medium"/>
          <w:sz w:val="32"/>
          <w:szCs w:val="32"/>
        </w:rPr>
      </w:pPr>
      <w:r w:rsidRPr="005459A7">
        <w:rPr>
          <w:rFonts w:ascii="Whitney Medium" w:hAnsi="Whitney Medium"/>
          <w:sz w:val="32"/>
          <w:szCs w:val="32"/>
        </w:rPr>
        <w:t>$850.00 plus two members</w:t>
      </w:r>
    </w:p>
    <w:p w:rsidR="006733A4" w:rsidRDefault="006733A4" w:rsidP="00C23E4D">
      <w:pPr>
        <w:rPr>
          <w:rFonts w:ascii="Whitney Medium" w:hAnsi="Whitney Medium"/>
          <w:sz w:val="32"/>
          <w:szCs w:val="32"/>
        </w:rPr>
      </w:pPr>
      <w:r w:rsidRPr="005459A7">
        <w:rPr>
          <w:rFonts w:ascii="Whitney Medium" w:hAnsi="Whitney Medium"/>
          <w:sz w:val="32"/>
          <w:szCs w:val="32"/>
        </w:rPr>
        <w:t>Company/individual donates facilities or funds towards underwriting more than one event.</w:t>
      </w:r>
    </w:p>
    <w:p w:rsidR="006733A4" w:rsidRPr="005459A7" w:rsidRDefault="006733A4" w:rsidP="00C23E4D">
      <w:pPr>
        <w:rPr>
          <w:rFonts w:ascii="Whitney Medium" w:hAnsi="Whitney Medium"/>
          <w:sz w:val="32"/>
          <w:szCs w:val="32"/>
        </w:rPr>
      </w:pPr>
      <w:r w:rsidRPr="005459A7">
        <w:rPr>
          <w:rFonts w:ascii="Whitney Medium" w:hAnsi="Whitney Medium"/>
          <w:sz w:val="32"/>
          <w:szCs w:val="32"/>
        </w:rPr>
        <w:t>Company/individual in turn for their sponsorship receives:</w:t>
      </w:r>
    </w:p>
    <w:p w:rsidR="006733A4" w:rsidRPr="005459A7" w:rsidRDefault="006733A4" w:rsidP="00C23E4D">
      <w:pPr>
        <w:pStyle w:val="ListParagraph"/>
        <w:numPr>
          <w:ilvl w:val="0"/>
          <w:numId w:val="4"/>
        </w:numPr>
        <w:rPr>
          <w:rFonts w:ascii="Whitney Medium" w:hAnsi="Whitney Medium"/>
          <w:sz w:val="32"/>
          <w:szCs w:val="32"/>
        </w:rPr>
      </w:pPr>
      <w:r w:rsidRPr="005459A7">
        <w:rPr>
          <w:rFonts w:ascii="Whitney Medium" w:hAnsi="Whitney Medium"/>
          <w:sz w:val="32"/>
          <w:szCs w:val="32"/>
        </w:rPr>
        <w:t xml:space="preserve">Company materials prominently featured at all events </w:t>
      </w:r>
    </w:p>
    <w:p w:rsidR="006733A4" w:rsidRPr="005459A7" w:rsidRDefault="006733A4" w:rsidP="00C23E4D">
      <w:pPr>
        <w:pStyle w:val="ListParagraph"/>
        <w:numPr>
          <w:ilvl w:val="0"/>
          <w:numId w:val="4"/>
        </w:numPr>
        <w:rPr>
          <w:rFonts w:ascii="Whitney Medium" w:hAnsi="Whitney Medium"/>
          <w:sz w:val="32"/>
          <w:szCs w:val="32"/>
        </w:rPr>
      </w:pPr>
      <w:r w:rsidRPr="005459A7">
        <w:rPr>
          <w:rFonts w:ascii="Whitney Medium" w:hAnsi="Whitney Medium"/>
          <w:sz w:val="32"/>
          <w:szCs w:val="32"/>
        </w:rPr>
        <w:t xml:space="preserve">Noted in all event e-mails as a Platinum Sponsor with your company logo </w:t>
      </w:r>
    </w:p>
    <w:p w:rsidR="006733A4" w:rsidRPr="005459A7" w:rsidRDefault="006733A4" w:rsidP="001B3B62">
      <w:pPr>
        <w:pStyle w:val="ListParagraph"/>
        <w:numPr>
          <w:ilvl w:val="0"/>
          <w:numId w:val="4"/>
        </w:numPr>
        <w:rPr>
          <w:rFonts w:ascii="Whitney Medium" w:hAnsi="Whitney Medium"/>
          <w:sz w:val="32"/>
          <w:szCs w:val="32"/>
        </w:rPr>
      </w:pPr>
      <w:r w:rsidRPr="005459A7">
        <w:rPr>
          <w:rFonts w:ascii="Whitney Medium" w:hAnsi="Whitney Medium"/>
          <w:sz w:val="32"/>
          <w:szCs w:val="32"/>
        </w:rPr>
        <w:t>Company logo with a 50 word company profile and website link on the Central Mass ATD sponsorship page for one year (sponsor needs to provide logo and content)</w:t>
      </w:r>
    </w:p>
    <w:p w:rsidR="006733A4" w:rsidRPr="005459A7" w:rsidRDefault="006733A4" w:rsidP="00C23E4D">
      <w:pPr>
        <w:pStyle w:val="ListParagraph"/>
        <w:numPr>
          <w:ilvl w:val="0"/>
          <w:numId w:val="4"/>
        </w:numPr>
        <w:rPr>
          <w:rFonts w:ascii="Whitney Medium" w:hAnsi="Whitney Medium"/>
          <w:sz w:val="32"/>
          <w:szCs w:val="32"/>
        </w:rPr>
      </w:pPr>
      <w:r w:rsidRPr="005459A7">
        <w:rPr>
          <w:rFonts w:ascii="Whitney Medium" w:hAnsi="Whitney Medium"/>
          <w:sz w:val="32"/>
          <w:szCs w:val="32"/>
        </w:rPr>
        <w:t>Three minutes at the podium, at two events of your choice, to address the audience before the sponsored program</w:t>
      </w:r>
    </w:p>
    <w:p w:rsidR="006733A4" w:rsidRPr="005459A7" w:rsidRDefault="006733A4" w:rsidP="00B22ADD">
      <w:pPr>
        <w:pStyle w:val="ListParagraph"/>
        <w:numPr>
          <w:ilvl w:val="0"/>
          <w:numId w:val="4"/>
        </w:numPr>
        <w:rPr>
          <w:rFonts w:ascii="Whitney Medium" w:hAnsi="Whitney Medium"/>
          <w:sz w:val="32"/>
          <w:szCs w:val="32"/>
        </w:rPr>
      </w:pPr>
      <w:r w:rsidRPr="005459A7">
        <w:rPr>
          <w:rFonts w:ascii="Whitney Medium" w:hAnsi="Whitney Medium"/>
          <w:sz w:val="32"/>
          <w:szCs w:val="32"/>
        </w:rPr>
        <w:t>Free advertising on the website for three months</w:t>
      </w:r>
    </w:p>
    <w:p w:rsidR="006733A4" w:rsidRDefault="006733A4" w:rsidP="00C23E4D">
      <w:pPr>
        <w:pStyle w:val="ListParagraph"/>
        <w:numPr>
          <w:ilvl w:val="0"/>
          <w:numId w:val="4"/>
        </w:numPr>
        <w:rPr>
          <w:rFonts w:ascii="Whitney Medium" w:hAnsi="Whitney Medium"/>
          <w:sz w:val="32"/>
          <w:szCs w:val="32"/>
        </w:rPr>
      </w:pPr>
      <w:r w:rsidRPr="005459A7">
        <w:rPr>
          <w:rFonts w:ascii="Whitney Medium" w:hAnsi="Whitney Medium"/>
          <w:sz w:val="32"/>
          <w:szCs w:val="32"/>
        </w:rPr>
        <w:t xml:space="preserve">Four complimentary admissions to all events  </w:t>
      </w:r>
    </w:p>
    <w:p w:rsidR="006733A4" w:rsidRPr="005459A7" w:rsidRDefault="006733A4" w:rsidP="005804CF">
      <w:pPr>
        <w:pStyle w:val="ListParagraph"/>
        <w:ind w:left="360"/>
        <w:rPr>
          <w:rFonts w:ascii="Whitney Medium" w:hAnsi="Whitney Medium"/>
          <w:sz w:val="32"/>
          <w:szCs w:val="32"/>
        </w:rPr>
      </w:pPr>
    </w:p>
    <w:p w:rsidR="006733A4" w:rsidRDefault="006733A4" w:rsidP="00C23E4D">
      <w:pPr>
        <w:rPr>
          <w:rFonts w:ascii="Whitney Medium" w:hAnsi="Whitney Medium"/>
          <w:b/>
          <w:color w:val="FF4D00"/>
          <w:sz w:val="32"/>
          <w:szCs w:val="32"/>
        </w:rPr>
      </w:pPr>
    </w:p>
    <w:p w:rsidR="006733A4" w:rsidRDefault="006733A4" w:rsidP="00C23E4D">
      <w:pPr>
        <w:rPr>
          <w:rFonts w:ascii="Whitney Medium" w:hAnsi="Whitney Medium"/>
          <w:b/>
          <w:color w:val="FF4D00"/>
          <w:sz w:val="32"/>
          <w:szCs w:val="32"/>
        </w:rPr>
      </w:pPr>
    </w:p>
    <w:p w:rsidR="006733A4" w:rsidRPr="0059504A" w:rsidRDefault="006733A4" w:rsidP="00C23E4D">
      <w:pPr>
        <w:rPr>
          <w:rFonts w:ascii="Whitney Medium" w:hAnsi="Whitney Medium"/>
          <w:b/>
          <w:color w:val="FF4D00"/>
          <w:sz w:val="32"/>
          <w:szCs w:val="32"/>
        </w:rPr>
      </w:pPr>
      <w:r w:rsidRPr="0059504A">
        <w:rPr>
          <w:rFonts w:ascii="Whitney Medium" w:hAnsi="Whitney Medium"/>
          <w:b/>
          <w:color w:val="FF4D00"/>
          <w:sz w:val="32"/>
          <w:szCs w:val="32"/>
        </w:rPr>
        <w:t>Gold (Event)</w:t>
      </w:r>
    </w:p>
    <w:p w:rsidR="006733A4" w:rsidRPr="005459A7" w:rsidRDefault="006733A4" w:rsidP="00C23E4D">
      <w:pPr>
        <w:rPr>
          <w:rFonts w:ascii="Whitney Medium" w:hAnsi="Whitney Medium"/>
          <w:sz w:val="32"/>
          <w:szCs w:val="32"/>
        </w:rPr>
      </w:pPr>
      <w:r w:rsidRPr="005459A7">
        <w:rPr>
          <w:rFonts w:ascii="Whitney Medium" w:hAnsi="Whitney Medium"/>
          <w:sz w:val="32"/>
          <w:szCs w:val="32"/>
        </w:rPr>
        <w:t>Members: $400.00 / Non-Members: $450.00</w:t>
      </w:r>
    </w:p>
    <w:p w:rsidR="006733A4" w:rsidRDefault="006733A4" w:rsidP="00C23E4D">
      <w:pPr>
        <w:rPr>
          <w:rFonts w:ascii="Whitney Medium" w:hAnsi="Whitney Medium"/>
          <w:sz w:val="32"/>
          <w:szCs w:val="32"/>
        </w:rPr>
      </w:pPr>
      <w:r w:rsidRPr="005459A7">
        <w:rPr>
          <w:rFonts w:ascii="Whitney Medium" w:hAnsi="Whitney Medium"/>
          <w:sz w:val="32"/>
          <w:szCs w:val="32"/>
        </w:rPr>
        <w:t>Company/individual donates facilities or funds towards underwriting an event.</w:t>
      </w:r>
    </w:p>
    <w:p w:rsidR="006733A4" w:rsidRPr="005459A7" w:rsidRDefault="006733A4" w:rsidP="00C23E4D">
      <w:pPr>
        <w:rPr>
          <w:rFonts w:ascii="Whitney Medium" w:hAnsi="Whitney Medium"/>
          <w:sz w:val="32"/>
          <w:szCs w:val="32"/>
        </w:rPr>
      </w:pPr>
      <w:r w:rsidRPr="005459A7">
        <w:rPr>
          <w:rFonts w:ascii="Whitney Medium" w:hAnsi="Whitney Medium"/>
          <w:sz w:val="32"/>
          <w:szCs w:val="32"/>
        </w:rPr>
        <w:t>Company/individual in turn for their sponsorship receives:</w:t>
      </w:r>
    </w:p>
    <w:p w:rsidR="006733A4" w:rsidRPr="005459A7" w:rsidRDefault="006733A4" w:rsidP="00C23E4D">
      <w:pPr>
        <w:pStyle w:val="ListParagraph"/>
        <w:numPr>
          <w:ilvl w:val="0"/>
          <w:numId w:val="5"/>
        </w:numPr>
        <w:rPr>
          <w:rFonts w:ascii="Whitney Medium" w:hAnsi="Whitney Medium"/>
          <w:sz w:val="32"/>
          <w:szCs w:val="32"/>
        </w:rPr>
      </w:pPr>
      <w:r w:rsidRPr="005459A7">
        <w:rPr>
          <w:rFonts w:ascii="Whitney Medium" w:hAnsi="Whitney Medium"/>
          <w:sz w:val="32"/>
          <w:szCs w:val="32"/>
        </w:rPr>
        <w:t>Company materials prominently featured at the designated event</w:t>
      </w:r>
    </w:p>
    <w:p w:rsidR="006733A4" w:rsidRPr="005459A7" w:rsidRDefault="006733A4" w:rsidP="00C23E4D">
      <w:pPr>
        <w:pStyle w:val="ListParagraph"/>
        <w:numPr>
          <w:ilvl w:val="0"/>
          <w:numId w:val="5"/>
        </w:numPr>
        <w:rPr>
          <w:rFonts w:ascii="Whitney Medium" w:hAnsi="Whitney Medium"/>
          <w:sz w:val="32"/>
          <w:szCs w:val="32"/>
        </w:rPr>
      </w:pPr>
      <w:r w:rsidRPr="005459A7">
        <w:rPr>
          <w:rFonts w:ascii="Whitney Medium" w:hAnsi="Whitney Medium"/>
          <w:sz w:val="32"/>
          <w:szCs w:val="32"/>
        </w:rPr>
        <w:t>Noted in designated event e-mails as a Gold Sponsor with your company logo</w:t>
      </w:r>
    </w:p>
    <w:p w:rsidR="006733A4" w:rsidRPr="005459A7" w:rsidRDefault="006733A4" w:rsidP="00C23E4D">
      <w:pPr>
        <w:pStyle w:val="ListParagraph"/>
        <w:numPr>
          <w:ilvl w:val="0"/>
          <w:numId w:val="5"/>
        </w:numPr>
        <w:rPr>
          <w:rFonts w:ascii="Whitney Medium" w:hAnsi="Whitney Medium"/>
          <w:sz w:val="32"/>
          <w:szCs w:val="32"/>
        </w:rPr>
      </w:pPr>
      <w:r w:rsidRPr="005459A7">
        <w:rPr>
          <w:rFonts w:ascii="Whitney Medium" w:hAnsi="Whitney Medium"/>
          <w:sz w:val="32"/>
          <w:szCs w:val="32"/>
        </w:rPr>
        <w:t>Company logo with a 50 word company profile and website link on the Central Mass ATD sponsorship page for one month (sponsor needs to provide logo and content)</w:t>
      </w:r>
    </w:p>
    <w:p w:rsidR="006733A4" w:rsidRPr="005459A7" w:rsidRDefault="006733A4" w:rsidP="00C23E4D">
      <w:pPr>
        <w:pStyle w:val="ListParagraph"/>
        <w:numPr>
          <w:ilvl w:val="0"/>
          <w:numId w:val="5"/>
        </w:numPr>
        <w:rPr>
          <w:rFonts w:ascii="Whitney Medium" w:hAnsi="Whitney Medium"/>
          <w:sz w:val="32"/>
          <w:szCs w:val="32"/>
        </w:rPr>
      </w:pPr>
      <w:r w:rsidRPr="005459A7">
        <w:rPr>
          <w:rFonts w:ascii="Whitney Medium" w:hAnsi="Whitney Medium"/>
          <w:sz w:val="32"/>
          <w:szCs w:val="32"/>
        </w:rPr>
        <w:t xml:space="preserve">Company logo with website link and designated as a Gold Sponsor under the event listing on the Central Mass ATD home page </w:t>
      </w:r>
    </w:p>
    <w:p w:rsidR="006733A4" w:rsidRPr="005459A7" w:rsidRDefault="006733A4" w:rsidP="00C23E4D">
      <w:pPr>
        <w:pStyle w:val="ListParagraph"/>
        <w:numPr>
          <w:ilvl w:val="0"/>
          <w:numId w:val="5"/>
        </w:numPr>
        <w:rPr>
          <w:rFonts w:ascii="Whitney Medium" w:hAnsi="Whitney Medium"/>
          <w:sz w:val="32"/>
          <w:szCs w:val="32"/>
        </w:rPr>
      </w:pPr>
      <w:r w:rsidRPr="005459A7">
        <w:rPr>
          <w:rFonts w:ascii="Whitney Medium" w:hAnsi="Whitney Medium"/>
          <w:sz w:val="32"/>
          <w:szCs w:val="32"/>
        </w:rPr>
        <w:t>Two minutes at the podium to address the audience before the sponsored program</w:t>
      </w:r>
    </w:p>
    <w:p w:rsidR="006733A4" w:rsidRPr="005459A7" w:rsidRDefault="006733A4" w:rsidP="00B22ADD">
      <w:pPr>
        <w:pStyle w:val="ListParagraph"/>
        <w:numPr>
          <w:ilvl w:val="0"/>
          <w:numId w:val="5"/>
        </w:numPr>
        <w:rPr>
          <w:rFonts w:ascii="Whitney Medium" w:hAnsi="Whitney Medium"/>
          <w:sz w:val="32"/>
          <w:szCs w:val="32"/>
        </w:rPr>
      </w:pPr>
      <w:r w:rsidRPr="005459A7">
        <w:rPr>
          <w:rFonts w:ascii="Whitney Medium" w:hAnsi="Whitney Medium"/>
          <w:sz w:val="32"/>
          <w:szCs w:val="32"/>
        </w:rPr>
        <w:t>Free advertising on the website for one month</w:t>
      </w:r>
    </w:p>
    <w:p w:rsidR="006733A4" w:rsidRPr="005459A7" w:rsidRDefault="006733A4" w:rsidP="00C23E4D">
      <w:pPr>
        <w:pStyle w:val="ListParagraph"/>
        <w:numPr>
          <w:ilvl w:val="0"/>
          <w:numId w:val="5"/>
        </w:numPr>
        <w:rPr>
          <w:rFonts w:ascii="Whitney Medium" w:hAnsi="Whitney Medium"/>
          <w:sz w:val="32"/>
          <w:szCs w:val="32"/>
        </w:rPr>
      </w:pPr>
      <w:r w:rsidRPr="005459A7">
        <w:rPr>
          <w:rFonts w:ascii="Whitney Medium" w:hAnsi="Whitney Medium"/>
          <w:sz w:val="32"/>
          <w:szCs w:val="32"/>
        </w:rPr>
        <w:t xml:space="preserve">Three complimentary admissions to designated event </w:t>
      </w:r>
    </w:p>
    <w:p w:rsidR="006733A4" w:rsidRPr="0059504A" w:rsidRDefault="006733A4" w:rsidP="00C23E4D">
      <w:pPr>
        <w:rPr>
          <w:rFonts w:ascii="Whitney Medium" w:hAnsi="Whitney Medium"/>
          <w:b/>
          <w:color w:val="FF4D00"/>
          <w:sz w:val="32"/>
          <w:szCs w:val="32"/>
        </w:rPr>
      </w:pPr>
      <w:r w:rsidRPr="0059504A">
        <w:rPr>
          <w:rFonts w:ascii="Whitney Medium" w:hAnsi="Whitney Medium"/>
          <w:b/>
          <w:color w:val="FF4D00"/>
          <w:sz w:val="32"/>
          <w:szCs w:val="32"/>
        </w:rPr>
        <w:t>Silver Sponsor (Event)</w:t>
      </w:r>
    </w:p>
    <w:p w:rsidR="006733A4" w:rsidRPr="005459A7" w:rsidRDefault="006733A4" w:rsidP="00C23E4D">
      <w:pPr>
        <w:rPr>
          <w:rFonts w:ascii="Whitney Medium" w:hAnsi="Whitney Medium"/>
          <w:sz w:val="32"/>
          <w:szCs w:val="32"/>
        </w:rPr>
      </w:pPr>
      <w:r w:rsidRPr="005459A7">
        <w:rPr>
          <w:rFonts w:ascii="Whitney Medium" w:hAnsi="Whitney Medium"/>
          <w:sz w:val="32"/>
          <w:szCs w:val="32"/>
        </w:rPr>
        <w:t>Members: $200.00 / Non-Members: $250.00</w:t>
      </w:r>
    </w:p>
    <w:p w:rsidR="006733A4" w:rsidRPr="005459A7" w:rsidRDefault="006733A4" w:rsidP="00C23E4D">
      <w:pPr>
        <w:rPr>
          <w:rFonts w:ascii="Whitney Medium" w:hAnsi="Whitney Medium"/>
          <w:sz w:val="32"/>
          <w:szCs w:val="32"/>
        </w:rPr>
      </w:pPr>
      <w:r w:rsidRPr="005459A7">
        <w:rPr>
          <w:rFonts w:ascii="Whitney Medium" w:hAnsi="Whitney Medium"/>
          <w:sz w:val="32"/>
          <w:szCs w:val="32"/>
        </w:rPr>
        <w:t>Company/individual donates funds towards underwriting an event.</w:t>
      </w:r>
      <w:r w:rsidRPr="005459A7">
        <w:rPr>
          <w:rFonts w:ascii="Whitney Medium" w:hAnsi="Whitney Medium"/>
          <w:sz w:val="32"/>
          <w:szCs w:val="32"/>
        </w:rPr>
        <w:br/>
        <w:t>Company/individual in turn for their sponsorship receives:</w:t>
      </w:r>
    </w:p>
    <w:p w:rsidR="006733A4" w:rsidRPr="005459A7" w:rsidRDefault="006733A4" w:rsidP="00C23E4D">
      <w:pPr>
        <w:pStyle w:val="ListParagraph"/>
        <w:numPr>
          <w:ilvl w:val="0"/>
          <w:numId w:val="6"/>
        </w:numPr>
        <w:rPr>
          <w:rFonts w:ascii="Whitney Medium" w:hAnsi="Whitney Medium"/>
          <w:sz w:val="32"/>
          <w:szCs w:val="32"/>
        </w:rPr>
      </w:pPr>
      <w:r w:rsidRPr="005459A7">
        <w:rPr>
          <w:rFonts w:ascii="Whitney Medium" w:hAnsi="Whitney Medium"/>
          <w:sz w:val="32"/>
          <w:szCs w:val="32"/>
        </w:rPr>
        <w:t>Company materials prominently featured at the designated event</w:t>
      </w:r>
    </w:p>
    <w:p w:rsidR="006733A4" w:rsidRPr="005459A7" w:rsidRDefault="006733A4" w:rsidP="00C23E4D">
      <w:pPr>
        <w:pStyle w:val="ListParagraph"/>
        <w:numPr>
          <w:ilvl w:val="0"/>
          <w:numId w:val="6"/>
        </w:numPr>
        <w:rPr>
          <w:rFonts w:ascii="Whitney Medium" w:hAnsi="Whitney Medium"/>
          <w:sz w:val="32"/>
          <w:szCs w:val="32"/>
        </w:rPr>
      </w:pPr>
      <w:r w:rsidRPr="005459A7">
        <w:rPr>
          <w:rFonts w:ascii="Whitney Medium" w:hAnsi="Whitney Medium"/>
          <w:sz w:val="32"/>
          <w:szCs w:val="32"/>
        </w:rPr>
        <w:t>Noted in designated event e-mails as a Silver Sponsor with your company logo</w:t>
      </w:r>
    </w:p>
    <w:p w:rsidR="006733A4" w:rsidRPr="005459A7" w:rsidRDefault="006733A4" w:rsidP="00C23E4D">
      <w:pPr>
        <w:pStyle w:val="ListParagraph"/>
        <w:numPr>
          <w:ilvl w:val="0"/>
          <w:numId w:val="6"/>
        </w:numPr>
        <w:rPr>
          <w:rFonts w:ascii="Whitney Medium" w:hAnsi="Whitney Medium"/>
          <w:sz w:val="32"/>
          <w:szCs w:val="32"/>
        </w:rPr>
      </w:pPr>
      <w:r w:rsidRPr="005459A7">
        <w:rPr>
          <w:rFonts w:ascii="Whitney Medium" w:hAnsi="Whitney Medium"/>
          <w:sz w:val="32"/>
          <w:szCs w:val="32"/>
        </w:rPr>
        <w:t>Company logo with website link on Central Mass ATD sponsorship page for one month (sponsor needs to provide logo)</w:t>
      </w:r>
    </w:p>
    <w:p w:rsidR="006733A4" w:rsidRPr="005459A7" w:rsidRDefault="006733A4" w:rsidP="00C23E4D">
      <w:pPr>
        <w:pStyle w:val="ListParagraph"/>
        <w:numPr>
          <w:ilvl w:val="0"/>
          <w:numId w:val="6"/>
        </w:numPr>
        <w:rPr>
          <w:rFonts w:ascii="Whitney Medium" w:hAnsi="Whitney Medium"/>
          <w:sz w:val="32"/>
          <w:szCs w:val="32"/>
        </w:rPr>
      </w:pPr>
      <w:r w:rsidRPr="005459A7">
        <w:rPr>
          <w:rFonts w:ascii="Whitney Medium" w:hAnsi="Whitney Medium"/>
          <w:sz w:val="32"/>
          <w:szCs w:val="32"/>
        </w:rPr>
        <w:t xml:space="preserve">Company logo with website link and designated as a Silver Sponsor under the event listing on the Central Mass ATD home page </w:t>
      </w:r>
    </w:p>
    <w:p w:rsidR="006733A4" w:rsidRPr="005459A7" w:rsidRDefault="006733A4" w:rsidP="00C23E4D">
      <w:pPr>
        <w:pStyle w:val="ListParagraph"/>
        <w:numPr>
          <w:ilvl w:val="0"/>
          <w:numId w:val="6"/>
        </w:numPr>
        <w:rPr>
          <w:rFonts w:ascii="Whitney Medium" w:hAnsi="Whitney Medium"/>
          <w:sz w:val="32"/>
          <w:szCs w:val="32"/>
        </w:rPr>
      </w:pPr>
      <w:r w:rsidRPr="005459A7">
        <w:rPr>
          <w:rFonts w:ascii="Whitney Medium" w:hAnsi="Whitney Medium"/>
          <w:sz w:val="32"/>
          <w:szCs w:val="32"/>
        </w:rPr>
        <w:t xml:space="preserve">Two complimentary admissions to designated event </w:t>
      </w:r>
    </w:p>
    <w:p w:rsidR="006733A4" w:rsidRPr="0059504A" w:rsidRDefault="006733A4" w:rsidP="00C23E4D">
      <w:pPr>
        <w:rPr>
          <w:rFonts w:ascii="Whitney Medium" w:hAnsi="Whitney Medium"/>
          <w:b/>
          <w:color w:val="FF4D00"/>
          <w:sz w:val="32"/>
          <w:szCs w:val="32"/>
        </w:rPr>
      </w:pPr>
      <w:r w:rsidRPr="0059504A">
        <w:rPr>
          <w:rFonts w:ascii="Whitney Medium" w:hAnsi="Whitney Medium"/>
          <w:b/>
          <w:color w:val="FF4D00"/>
          <w:sz w:val="32"/>
          <w:szCs w:val="32"/>
        </w:rPr>
        <w:t>Bronze Sponsor (Event)</w:t>
      </w:r>
    </w:p>
    <w:p w:rsidR="006733A4" w:rsidRPr="005459A7" w:rsidRDefault="006733A4" w:rsidP="00891789">
      <w:pPr>
        <w:rPr>
          <w:rFonts w:ascii="Whitney Medium" w:hAnsi="Whitney Medium"/>
          <w:sz w:val="32"/>
          <w:szCs w:val="32"/>
        </w:rPr>
      </w:pPr>
      <w:r w:rsidRPr="005459A7">
        <w:rPr>
          <w:rFonts w:ascii="Whitney Medium" w:hAnsi="Whitney Medium"/>
          <w:sz w:val="32"/>
          <w:szCs w:val="32"/>
        </w:rPr>
        <w:t>Free Meeting Space &amp; Refreshments</w:t>
      </w:r>
    </w:p>
    <w:p w:rsidR="006733A4" w:rsidRPr="005459A7" w:rsidRDefault="006733A4" w:rsidP="00C23E4D">
      <w:pPr>
        <w:rPr>
          <w:rFonts w:ascii="Whitney Medium" w:hAnsi="Whitney Medium"/>
          <w:sz w:val="32"/>
          <w:szCs w:val="32"/>
        </w:rPr>
      </w:pPr>
      <w:r w:rsidRPr="005459A7">
        <w:rPr>
          <w:rFonts w:ascii="Whitney Medium" w:hAnsi="Whitney Medium"/>
          <w:sz w:val="32"/>
          <w:szCs w:val="32"/>
        </w:rPr>
        <w:t>Company/individual offers meeting space and refreshments towards underwriting an event.</w:t>
      </w:r>
      <w:r w:rsidRPr="005459A7">
        <w:rPr>
          <w:rFonts w:ascii="Whitney Medium" w:hAnsi="Whitney Medium"/>
          <w:sz w:val="32"/>
          <w:szCs w:val="32"/>
        </w:rPr>
        <w:br/>
        <w:t>Company/individual in turn for their sponsorship receives:</w:t>
      </w:r>
    </w:p>
    <w:p w:rsidR="006733A4" w:rsidRPr="005459A7" w:rsidRDefault="006733A4" w:rsidP="00C23E4D">
      <w:pPr>
        <w:pStyle w:val="ListParagraph"/>
        <w:numPr>
          <w:ilvl w:val="0"/>
          <w:numId w:val="7"/>
        </w:numPr>
        <w:rPr>
          <w:rFonts w:ascii="Whitney Medium" w:hAnsi="Whitney Medium"/>
          <w:sz w:val="32"/>
          <w:szCs w:val="32"/>
        </w:rPr>
      </w:pPr>
      <w:r w:rsidRPr="005459A7">
        <w:rPr>
          <w:rFonts w:ascii="Whitney Medium" w:hAnsi="Whitney Medium"/>
          <w:sz w:val="32"/>
          <w:szCs w:val="32"/>
        </w:rPr>
        <w:t xml:space="preserve">Company materials prominently featured at the designated event </w:t>
      </w:r>
    </w:p>
    <w:p w:rsidR="006733A4" w:rsidRPr="005459A7" w:rsidRDefault="006733A4" w:rsidP="00C23E4D">
      <w:pPr>
        <w:pStyle w:val="ListParagraph"/>
        <w:numPr>
          <w:ilvl w:val="0"/>
          <w:numId w:val="7"/>
        </w:numPr>
        <w:rPr>
          <w:rFonts w:ascii="Whitney Medium" w:hAnsi="Whitney Medium"/>
          <w:sz w:val="32"/>
          <w:szCs w:val="32"/>
        </w:rPr>
      </w:pPr>
      <w:r w:rsidRPr="005459A7">
        <w:rPr>
          <w:rFonts w:ascii="Whitney Medium" w:hAnsi="Whitney Medium"/>
          <w:sz w:val="32"/>
          <w:szCs w:val="32"/>
        </w:rPr>
        <w:t>Noted in designated event e-mails as a Bronze Sponsor with your company logo (sponsor needs to provide logo)</w:t>
      </w:r>
    </w:p>
    <w:p w:rsidR="006733A4" w:rsidRPr="005459A7" w:rsidRDefault="006733A4" w:rsidP="00C23E4D">
      <w:pPr>
        <w:pStyle w:val="ListParagraph"/>
        <w:numPr>
          <w:ilvl w:val="0"/>
          <w:numId w:val="7"/>
        </w:numPr>
        <w:rPr>
          <w:rFonts w:ascii="Whitney Medium" w:hAnsi="Whitney Medium"/>
          <w:sz w:val="32"/>
          <w:szCs w:val="32"/>
        </w:rPr>
      </w:pPr>
      <w:r w:rsidRPr="005459A7">
        <w:rPr>
          <w:rFonts w:ascii="Whitney Medium" w:hAnsi="Whitney Medium"/>
          <w:sz w:val="32"/>
          <w:szCs w:val="32"/>
        </w:rPr>
        <w:t xml:space="preserve">One complimentary admission to designated event </w:t>
      </w:r>
    </w:p>
    <w:p w:rsidR="006733A4" w:rsidRDefault="006733A4" w:rsidP="00B24876">
      <w:pPr>
        <w:rPr>
          <w:rFonts w:ascii="Whitney Medium" w:hAnsi="Whitney Medium"/>
          <w:sz w:val="32"/>
          <w:szCs w:val="32"/>
        </w:rPr>
      </w:pPr>
    </w:p>
    <w:p w:rsidR="006733A4" w:rsidRDefault="006733A4" w:rsidP="00B24876">
      <w:pPr>
        <w:rPr>
          <w:rFonts w:ascii="Whitney Medium" w:hAnsi="Whitney Medium"/>
          <w:sz w:val="32"/>
          <w:szCs w:val="32"/>
        </w:rPr>
      </w:pPr>
    </w:p>
    <w:p w:rsidR="006733A4" w:rsidRDefault="006733A4" w:rsidP="00B24876">
      <w:pPr>
        <w:rPr>
          <w:rFonts w:ascii="Whitney Medium" w:hAnsi="Whitney Medium"/>
          <w:sz w:val="32"/>
          <w:szCs w:val="32"/>
        </w:rPr>
      </w:pPr>
      <w:r>
        <w:rPr>
          <w:rFonts w:ascii="Whitney Medium" w:hAnsi="Whitney Medium"/>
          <w:sz w:val="32"/>
          <w:szCs w:val="32"/>
        </w:rPr>
        <w:br w:type="page"/>
      </w:r>
    </w:p>
    <w:p w:rsidR="006733A4" w:rsidRDefault="006733A4" w:rsidP="00B24876">
      <w:pPr>
        <w:rPr>
          <w:rFonts w:ascii="Whitney Medium" w:hAnsi="Whitney Medium"/>
          <w:sz w:val="32"/>
          <w:szCs w:val="32"/>
        </w:rPr>
      </w:pPr>
    </w:p>
    <w:p w:rsidR="006733A4" w:rsidRPr="005459A7" w:rsidRDefault="006733A4" w:rsidP="00B24876">
      <w:pPr>
        <w:rPr>
          <w:rFonts w:ascii="Whitney Medium" w:hAnsi="Whitney Medium"/>
          <w:sz w:val="32"/>
          <w:szCs w:val="32"/>
        </w:rPr>
      </w:pPr>
    </w:p>
    <w:p w:rsidR="006733A4" w:rsidRPr="005459A7" w:rsidRDefault="006733A4" w:rsidP="00B24876">
      <w:pPr>
        <w:rPr>
          <w:rFonts w:ascii="Whitney Medium" w:hAnsi="Whitney Medium"/>
          <w:b/>
          <w:color w:val="C10013"/>
          <w:sz w:val="32"/>
          <w:szCs w:val="32"/>
        </w:rPr>
      </w:pPr>
      <w:r w:rsidRPr="005459A7">
        <w:rPr>
          <w:rFonts w:ascii="Whitney Medium" w:hAnsi="Whitney Medium"/>
          <w:b/>
          <w:color w:val="C10013"/>
          <w:sz w:val="32"/>
          <w:szCs w:val="32"/>
        </w:rPr>
        <w:t>ADVERTISING</w:t>
      </w:r>
    </w:p>
    <w:p w:rsidR="006733A4" w:rsidRPr="005459A7" w:rsidRDefault="006733A4" w:rsidP="001B3B62">
      <w:pPr>
        <w:rPr>
          <w:rFonts w:ascii="Whitney Medium" w:hAnsi="Whitney Medium"/>
          <w:sz w:val="32"/>
          <w:szCs w:val="32"/>
        </w:rPr>
      </w:pPr>
      <w:r w:rsidRPr="005459A7">
        <w:rPr>
          <w:rFonts w:ascii="Whitney Medium" w:hAnsi="Whitney Medium"/>
          <w:sz w:val="32"/>
          <w:szCs w:val="32"/>
        </w:rPr>
        <w:t xml:space="preserve">Advertisement placements are featured on the right-hand side panel of the </w:t>
      </w:r>
      <w:r w:rsidRPr="005459A7">
        <w:rPr>
          <w:rFonts w:ascii="Whitney Medium" w:hAnsi="Whitney Medium"/>
          <w:b/>
          <w:sz w:val="32"/>
          <w:szCs w:val="32"/>
        </w:rPr>
        <w:t>Sponsors Page Only</w:t>
      </w:r>
      <w:r w:rsidRPr="005459A7">
        <w:rPr>
          <w:rFonts w:ascii="Whitney Medium" w:hAnsi="Whitney Medium"/>
          <w:sz w:val="32"/>
          <w:szCs w:val="32"/>
        </w:rPr>
        <w:t xml:space="preserve"> and will link to the advertiser’s website or a designated link for more information.</w:t>
      </w:r>
    </w:p>
    <w:p w:rsidR="006733A4" w:rsidRPr="005459A7" w:rsidRDefault="006733A4" w:rsidP="001B3B62">
      <w:pPr>
        <w:rPr>
          <w:rFonts w:ascii="Whitney Medium" w:hAnsi="Whitney Medium"/>
          <w:b/>
          <w:sz w:val="32"/>
          <w:szCs w:val="32"/>
        </w:rPr>
      </w:pPr>
      <w:r w:rsidRPr="005459A7">
        <w:rPr>
          <w:rFonts w:ascii="Whitney Medium" w:hAnsi="Whitney Medium"/>
          <w:b/>
          <w:sz w:val="32"/>
          <w:szCs w:val="32"/>
        </w:rPr>
        <w:t xml:space="preserve">Frequency </w:t>
      </w:r>
      <w:r w:rsidRPr="005459A7">
        <w:rPr>
          <w:rFonts w:ascii="Whitney Medium" w:hAnsi="Whitney Medium"/>
          <w:b/>
          <w:sz w:val="32"/>
          <w:szCs w:val="32"/>
        </w:rPr>
        <w:tab/>
      </w:r>
      <w:r w:rsidRPr="005459A7">
        <w:rPr>
          <w:rFonts w:ascii="Whitney Medium" w:hAnsi="Whitney Medium"/>
          <w:b/>
          <w:sz w:val="32"/>
          <w:szCs w:val="32"/>
        </w:rPr>
        <w:tab/>
        <w:t xml:space="preserve">Monthly Rate </w:t>
      </w:r>
      <w:r w:rsidRPr="005459A7">
        <w:rPr>
          <w:rFonts w:ascii="Whitney Medium" w:hAnsi="Whitney Medium"/>
          <w:b/>
          <w:sz w:val="32"/>
          <w:szCs w:val="32"/>
        </w:rPr>
        <w:tab/>
      </w:r>
      <w:r w:rsidRPr="005459A7">
        <w:rPr>
          <w:rFonts w:ascii="Whitney Medium" w:hAnsi="Whitney Medium"/>
          <w:b/>
          <w:sz w:val="32"/>
          <w:szCs w:val="32"/>
        </w:rPr>
        <w:tab/>
        <w:t>Total</w:t>
      </w:r>
    </w:p>
    <w:p w:rsidR="006733A4" w:rsidRPr="005459A7" w:rsidRDefault="006733A4" w:rsidP="001B3B62">
      <w:pPr>
        <w:rPr>
          <w:rFonts w:ascii="Whitney Medium" w:hAnsi="Whitney Medium"/>
          <w:sz w:val="32"/>
          <w:szCs w:val="32"/>
        </w:rPr>
      </w:pPr>
      <w:r w:rsidRPr="005459A7">
        <w:rPr>
          <w:rFonts w:ascii="Whitney Medium" w:hAnsi="Whitney Medium"/>
          <w:sz w:val="32"/>
          <w:szCs w:val="32"/>
        </w:rPr>
        <w:t xml:space="preserve">1 month </w:t>
      </w:r>
      <w:r w:rsidRPr="005459A7">
        <w:rPr>
          <w:rFonts w:ascii="Whitney Medium" w:hAnsi="Whitney Medium"/>
          <w:sz w:val="32"/>
          <w:szCs w:val="32"/>
        </w:rPr>
        <w:tab/>
      </w:r>
      <w:r w:rsidRPr="005459A7">
        <w:rPr>
          <w:rFonts w:ascii="Whitney Medium" w:hAnsi="Whitney Medium"/>
          <w:sz w:val="32"/>
          <w:szCs w:val="32"/>
        </w:rPr>
        <w:tab/>
      </w:r>
      <w:r w:rsidRPr="005459A7">
        <w:rPr>
          <w:rFonts w:ascii="Whitney Medium" w:hAnsi="Whitney Medium"/>
          <w:sz w:val="32"/>
          <w:szCs w:val="32"/>
        </w:rPr>
        <w:tab/>
        <w:t xml:space="preserve">$30 </w:t>
      </w:r>
      <w:r w:rsidRPr="005459A7">
        <w:rPr>
          <w:rFonts w:ascii="Whitney Medium" w:hAnsi="Whitney Medium"/>
          <w:sz w:val="32"/>
          <w:szCs w:val="32"/>
        </w:rPr>
        <w:tab/>
      </w:r>
      <w:r w:rsidRPr="005459A7">
        <w:rPr>
          <w:rFonts w:ascii="Whitney Medium" w:hAnsi="Whitney Medium"/>
          <w:sz w:val="32"/>
          <w:szCs w:val="32"/>
        </w:rPr>
        <w:tab/>
      </w:r>
      <w:r w:rsidRPr="005459A7">
        <w:rPr>
          <w:rFonts w:ascii="Whitney Medium" w:hAnsi="Whitney Medium"/>
          <w:sz w:val="32"/>
          <w:szCs w:val="32"/>
        </w:rPr>
        <w:tab/>
      </w:r>
      <w:r w:rsidRPr="005459A7">
        <w:rPr>
          <w:rFonts w:ascii="Whitney Medium" w:hAnsi="Whitney Medium"/>
          <w:sz w:val="32"/>
          <w:szCs w:val="32"/>
        </w:rPr>
        <w:tab/>
        <w:t>$30</w:t>
      </w:r>
      <w:r w:rsidRPr="005459A7">
        <w:rPr>
          <w:rFonts w:ascii="Whitney Medium" w:hAnsi="Whitney Medium"/>
          <w:sz w:val="32"/>
          <w:szCs w:val="32"/>
        </w:rPr>
        <w:tab/>
      </w:r>
      <w:r w:rsidRPr="005459A7">
        <w:rPr>
          <w:rFonts w:ascii="Whitney Medium" w:hAnsi="Whitney Medium"/>
          <w:sz w:val="32"/>
          <w:szCs w:val="32"/>
        </w:rPr>
        <w:tab/>
      </w:r>
    </w:p>
    <w:p w:rsidR="006733A4" w:rsidRPr="005459A7" w:rsidRDefault="006733A4" w:rsidP="001B3B62">
      <w:pPr>
        <w:rPr>
          <w:rFonts w:ascii="Whitney Medium" w:hAnsi="Whitney Medium"/>
          <w:sz w:val="32"/>
          <w:szCs w:val="32"/>
        </w:rPr>
      </w:pPr>
      <w:r w:rsidRPr="005459A7">
        <w:rPr>
          <w:rFonts w:ascii="Whitney Medium" w:hAnsi="Whitney Medium"/>
          <w:sz w:val="32"/>
          <w:szCs w:val="32"/>
        </w:rPr>
        <w:t xml:space="preserve">3 months </w:t>
      </w:r>
      <w:r w:rsidRPr="005459A7">
        <w:rPr>
          <w:rFonts w:ascii="Whitney Medium" w:hAnsi="Whitney Medium"/>
          <w:sz w:val="32"/>
          <w:szCs w:val="32"/>
        </w:rPr>
        <w:tab/>
      </w:r>
      <w:r w:rsidRPr="005459A7">
        <w:rPr>
          <w:rFonts w:ascii="Whitney Medium" w:hAnsi="Whitney Medium"/>
          <w:sz w:val="32"/>
          <w:szCs w:val="32"/>
        </w:rPr>
        <w:tab/>
      </w:r>
      <w:r w:rsidRPr="005459A7">
        <w:rPr>
          <w:rFonts w:ascii="Whitney Medium" w:hAnsi="Whitney Medium"/>
          <w:sz w:val="32"/>
          <w:szCs w:val="32"/>
        </w:rPr>
        <w:tab/>
        <w:t xml:space="preserve">$25 </w:t>
      </w:r>
      <w:r w:rsidRPr="005459A7">
        <w:rPr>
          <w:rFonts w:ascii="Whitney Medium" w:hAnsi="Whitney Medium"/>
          <w:sz w:val="32"/>
          <w:szCs w:val="32"/>
        </w:rPr>
        <w:tab/>
      </w:r>
      <w:r w:rsidRPr="005459A7">
        <w:rPr>
          <w:rFonts w:ascii="Whitney Medium" w:hAnsi="Whitney Medium"/>
          <w:sz w:val="32"/>
          <w:szCs w:val="32"/>
        </w:rPr>
        <w:tab/>
      </w:r>
      <w:r w:rsidRPr="005459A7">
        <w:rPr>
          <w:rFonts w:ascii="Whitney Medium" w:hAnsi="Whitney Medium"/>
          <w:sz w:val="32"/>
          <w:szCs w:val="32"/>
        </w:rPr>
        <w:tab/>
      </w:r>
      <w:r w:rsidRPr="005459A7">
        <w:rPr>
          <w:rFonts w:ascii="Whitney Medium" w:hAnsi="Whitney Medium"/>
          <w:sz w:val="32"/>
          <w:szCs w:val="32"/>
        </w:rPr>
        <w:tab/>
        <w:t>$75</w:t>
      </w:r>
    </w:p>
    <w:p w:rsidR="006733A4" w:rsidRPr="005459A7" w:rsidRDefault="006733A4" w:rsidP="001B3B62">
      <w:pPr>
        <w:rPr>
          <w:rFonts w:ascii="Whitney Medium" w:hAnsi="Whitney Medium"/>
          <w:sz w:val="32"/>
          <w:szCs w:val="32"/>
        </w:rPr>
      </w:pPr>
      <w:r w:rsidRPr="005459A7">
        <w:rPr>
          <w:rFonts w:ascii="Whitney Medium" w:hAnsi="Whitney Medium"/>
          <w:sz w:val="32"/>
          <w:szCs w:val="32"/>
        </w:rPr>
        <w:t xml:space="preserve">6 months      </w:t>
      </w:r>
      <w:r w:rsidRPr="005459A7">
        <w:rPr>
          <w:rFonts w:ascii="Whitney Medium" w:hAnsi="Whitney Medium"/>
          <w:sz w:val="32"/>
          <w:szCs w:val="32"/>
        </w:rPr>
        <w:tab/>
      </w:r>
      <w:r w:rsidRPr="005459A7">
        <w:rPr>
          <w:rFonts w:ascii="Whitney Medium" w:hAnsi="Whitney Medium"/>
          <w:sz w:val="32"/>
          <w:szCs w:val="32"/>
        </w:rPr>
        <w:tab/>
        <w:t xml:space="preserve">$20 </w:t>
      </w:r>
      <w:r w:rsidRPr="005459A7">
        <w:rPr>
          <w:rFonts w:ascii="Whitney Medium" w:hAnsi="Whitney Medium"/>
          <w:sz w:val="32"/>
          <w:szCs w:val="32"/>
        </w:rPr>
        <w:tab/>
      </w:r>
      <w:r w:rsidRPr="005459A7">
        <w:rPr>
          <w:rFonts w:ascii="Whitney Medium" w:hAnsi="Whitney Medium"/>
          <w:sz w:val="32"/>
          <w:szCs w:val="32"/>
        </w:rPr>
        <w:tab/>
      </w:r>
      <w:r w:rsidRPr="005459A7">
        <w:rPr>
          <w:rFonts w:ascii="Whitney Medium" w:hAnsi="Whitney Medium"/>
          <w:sz w:val="32"/>
          <w:szCs w:val="32"/>
        </w:rPr>
        <w:tab/>
      </w:r>
      <w:r w:rsidRPr="005459A7">
        <w:rPr>
          <w:rFonts w:ascii="Whitney Medium" w:hAnsi="Whitney Medium"/>
          <w:sz w:val="32"/>
          <w:szCs w:val="32"/>
        </w:rPr>
        <w:tab/>
        <w:t>$120</w:t>
      </w:r>
    </w:p>
    <w:p w:rsidR="006733A4" w:rsidRPr="005459A7" w:rsidRDefault="006733A4" w:rsidP="001B3B62">
      <w:pPr>
        <w:rPr>
          <w:rFonts w:ascii="Whitney Medium" w:hAnsi="Whitney Medium"/>
          <w:sz w:val="32"/>
          <w:szCs w:val="32"/>
        </w:rPr>
      </w:pPr>
      <w:r w:rsidRPr="005459A7">
        <w:rPr>
          <w:rFonts w:ascii="Whitney Medium" w:hAnsi="Whitney Medium"/>
          <w:sz w:val="32"/>
          <w:szCs w:val="32"/>
        </w:rPr>
        <w:t>Content must be previewed and approved. Upon approval, advertiser needs to provide specific logo, images, and final content.</w:t>
      </w:r>
    </w:p>
    <w:p w:rsidR="006733A4" w:rsidRPr="005459A7" w:rsidRDefault="006733A4" w:rsidP="008C206A">
      <w:pPr>
        <w:rPr>
          <w:rFonts w:ascii="Whitney Medium" w:hAnsi="Whitney Medium"/>
          <w:b/>
          <w:sz w:val="32"/>
          <w:szCs w:val="32"/>
        </w:rPr>
      </w:pPr>
      <w:r w:rsidRPr="005459A7">
        <w:rPr>
          <w:rFonts w:ascii="Whitney Medium" w:hAnsi="Whitney Medium"/>
          <w:b/>
          <w:sz w:val="32"/>
          <w:szCs w:val="32"/>
        </w:rPr>
        <w:t>Graphic Requirements</w:t>
      </w:r>
    </w:p>
    <w:p w:rsidR="006733A4" w:rsidRPr="005459A7" w:rsidRDefault="006733A4" w:rsidP="008C206A">
      <w:pPr>
        <w:rPr>
          <w:rFonts w:ascii="Whitney Medium" w:hAnsi="Whitney Medium"/>
          <w:sz w:val="32"/>
          <w:szCs w:val="32"/>
        </w:rPr>
      </w:pPr>
      <w:r w:rsidRPr="005459A7">
        <w:rPr>
          <w:rFonts w:ascii="Whitney Medium" w:hAnsi="Whitney Medium"/>
          <w:sz w:val="32"/>
          <w:szCs w:val="32"/>
        </w:rPr>
        <w:t>To ensure excellent quality advertising, please submit a digital file-ready ad with at least 100 dpi resolution in jpg format for best web quality viewing.</w:t>
      </w:r>
    </w:p>
    <w:p w:rsidR="006733A4" w:rsidRPr="005459A7" w:rsidRDefault="006733A4" w:rsidP="008C206A">
      <w:pPr>
        <w:rPr>
          <w:rFonts w:ascii="Whitney Medium" w:hAnsi="Whitney Medium"/>
          <w:sz w:val="32"/>
          <w:szCs w:val="32"/>
        </w:rPr>
      </w:pPr>
      <w:r w:rsidRPr="005459A7">
        <w:rPr>
          <w:rFonts w:ascii="Whitney Medium" w:hAnsi="Whitney Medium"/>
          <w:sz w:val="32"/>
          <w:szCs w:val="32"/>
        </w:rPr>
        <w:t>Advertisement sizes are similar to business card size, which may be 144 x 216 pixels or 150 x 150 pixels.</w:t>
      </w:r>
    </w:p>
    <w:p w:rsidR="006733A4" w:rsidRPr="005459A7" w:rsidRDefault="006733A4" w:rsidP="008C206A">
      <w:pPr>
        <w:rPr>
          <w:rFonts w:ascii="Whitney Medium" w:hAnsi="Whitney Medium"/>
          <w:sz w:val="32"/>
          <w:szCs w:val="32"/>
        </w:rPr>
      </w:pPr>
      <w:r w:rsidRPr="005459A7">
        <w:rPr>
          <w:rFonts w:ascii="Whitney Medium" w:hAnsi="Whitney Medium"/>
          <w:sz w:val="32"/>
          <w:szCs w:val="32"/>
        </w:rPr>
        <w:t>Please do not submit any Microsoft Word documents with images.</w:t>
      </w:r>
    </w:p>
    <w:p w:rsidR="006733A4" w:rsidRPr="005459A7" w:rsidRDefault="006733A4" w:rsidP="008C206A">
      <w:pPr>
        <w:rPr>
          <w:rFonts w:ascii="Whitney Medium" w:hAnsi="Whitney Medium"/>
          <w:b/>
          <w:sz w:val="32"/>
          <w:szCs w:val="32"/>
        </w:rPr>
      </w:pPr>
      <w:r w:rsidRPr="005459A7">
        <w:rPr>
          <w:rFonts w:ascii="Whitney Medium" w:hAnsi="Whitney Medium"/>
          <w:b/>
          <w:sz w:val="32"/>
          <w:szCs w:val="32"/>
        </w:rPr>
        <w:t>Terms of Payment</w:t>
      </w:r>
    </w:p>
    <w:p w:rsidR="006733A4" w:rsidRPr="005459A7" w:rsidRDefault="006733A4" w:rsidP="008C206A">
      <w:pPr>
        <w:rPr>
          <w:rFonts w:ascii="Whitney Medium" w:hAnsi="Whitney Medium"/>
          <w:sz w:val="32"/>
          <w:szCs w:val="32"/>
        </w:rPr>
      </w:pPr>
      <w:r w:rsidRPr="005459A7">
        <w:rPr>
          <w:rFonts w:ascii="Whitney Medium" w:hAnsi="Whitney Medium"/>
          <w:sz w:val="32"/>
          <w:szCs w:val="32"/>
        </w:rPr>
        <w:t>Rates are non-commissionable.</w:t>
      </w:r>
    </w:p>
    <w:p w:rsidR="006733A4" w:rsidRPr="00253F2B" w:rsidRDefault="006733A4" w:rsidP="008C206A">
      <w:pPr>
        <w:rPr>
          <w:rFonts w:ascii="Whitney Medium" w:hAnsi="Whitney Medium"/>
          <w:color w:val="FF0000"/>
          <w:sz w:val="32"/>
          <w:szCs w:val="32"/>
        </w:rPr>
      </w:pPr>
      <w:r w:rsidRPr="005459A7">
        <w:rPr>
          <w:rFonts w:ascii="Whitney Medium" w:hAnsi="Whitney Medium"/>
          <w:color w:val="FF0000"/>
          <w:sz w:val="32"/>
          <w:szCs w:val="32"/>
        </w:rPr>
        <w:t>All advertising must be pre-paid by credit card using PayPal or by che</w:t>
      </w:r>
      <w:r>
        <w:rPr>
          <w:rFonts w:ascii="Whitney Medium" w:hAnsi="Whitney Medium"/>
          <w:color w:val="FF0000"/>
          <w:sz w:val="32"/>
          <w:szCs w:val="32"/>
        </w:rPr>
        <w:t>ck made out to Central Mass ATD</w:t>
      </w:r>
      <w:r w:rsidRPr="005459A7">
        <w:rPr>
          <w:rFonts w:ascii="Whitney Medium" w:hAnsi="Whitney Medium"/>
          <w:color w:val="FF0000"/>
          <w:sz w:val="32"/>
          <w:szCs w:val="32"/>
        </w:rPr>
        <w:t xml:space="preserve"> </w:t>
      </w:r>
      <w:r>
        <w:rPr>
          <w:rFonts w:ascii="Whitney Medium" w:hAnsi="Whitney Medium"/>
          <w:color w:val="FF0000"/>
          <w:sz w:val="32"/>
          <w:szCs w:val="32"/>
        </w:rPr>
        <w:t xml:space="preserve"> </w:t>
      </w:r>
      <w:r w:rsidRPr="00253F2B">
        <w:rPr>
          <w:rFonts w:ascii="Whitney Medium" w:hAnsi="Whitney Medium"/>
          <w:color w:val="FF0000"/>
          <w:sz w:val="32"/>
          <w:szCs w:val="32"/>
        </w:rPr>
        <w:t>and mailed to CMATD PO Box 46573, Seattle, WA  98146</w:t>
      </w:r>
    </w:p>
    <w:p w:rsidR="006733A4" w:rsidRPr="005459A7" w:rsidRDefault="006733A4" w:rsidP="008C206A">
      <w:pPr>
        <w:rPr>
          <w:rFonts w:ascii="Whitney Medium" w:hAnsi="Whitney Medium"/>
          <w:sz w:val="32"/>
          <w:szCs w:val="32"/>
        </w:rPr>
      </w:pPr>
      <w:r w:rsidRPr="005459A7">
        <w:rPr>
          <w:rFonts w:ascii="Whitney Medium" w:hAnsi="Whitney Medium"/>
          <w:sz w:val="32"/>
          <w:szCs w:val="32"/>
        </w:rPr>
        <w:t xml:space="preserve">For more information contact: </w:t>
      </w:r>
      <w:hyperlink r:id="rId8" w:history="1">
        <w:r>
          <w:rPr>
            <w:rStyle w:val="Hyperlink"/>
            <w:rFonts w:ascii="Whitney Medium" w:hAnsi="Whitney Medium"/>
            <w:sz w:val="32"/>
            <w:szCs w:val="32"/>
          </w:rPr>
          <w:t>Partnerships@atdcentral</w:t>
        </w:r>
      </w:hyperlink>
      <w:r>
        <w:rPr>
          <w:rStyle w:val="Hyperlink"/>
          <w:rFonts w:ascii="Whitney Medium" w:hAnsi="Whitney Medium"/>
          <w:sz w:val="32"/>
          <w:szCs w:val="32"/>
        </w:rPr>
        <w:t>mass.org</w:t>
      </w:r>
      <w:bookmarkStart w:id="0" w:name="_GoBack"/>
      <w:bookmarkEnd w:id="0"/>
    </w:p>
    <w:p w:rsidR="006733A4" w:rsidRPr="005459A7" w:rsidRDefault="006733A4" w:rsidP="004A5D5E">
      <w:pPr>
        <w:rPr>
          <w:rFonts w:ascii="Whitney Medium" w:hAnsi="Whitney Medium"/>
          <w:b/>
          <w:sz w:val="32"/>
          <w:szCs w:val="32"/>
        </w:rPr>
      </w:pPr>
      <w:r w:rsidRPr="005459A7">
        <w:rPr>
          <w:rFonts w:ascii="Whitney Medium" w:hAnsi="Whitney Medium"/>
          <w:b/>
          <w:sz w:val="32"/>
          <w:szCs w:val="32"/>
        </w:rPr>
        <w:t>Advertising Policies</w:t>
      </w:r>
    </w:p>
    <w:p w:rsidR="006733A4" w:rsidRPr="005459A7" w:rsidRDefault="006733A4" w:rsidP="004A5D5E">
      <w:pPr>
        <w:rPr>
          <w:rFonts w:ascii="Whitney Medium" w:hAnsi="Whitney Medium"/>
          <w:sz w:val="32"/>
          <w:szCs w:val="32"/>
        </w:rPr>
      </w:pPr>
      <w:r w:rsidRPr="005459A7">
        <w:rPr>
          <w:rFonts w:ascii="Whitney Medium" w:hAnsi="Whitney Medium"/>
          <w:color w:val="FF0000"/>
          <w:sz w:val="32"/>
          <w:szCs w:val="32"/>
        </w:rPr>
        <w:t>All advertisers must sign an agreement.</w:t>
      </w:r>
      <w:r w:rsidRPr="005459A7">
        <w:rPr>
          <w:rFonts w:ascii="Whitney Medium" w:hAnsi="Whitney Medium"/>
          <w:sz w:val="32"/>
          <w:szCs w:val="32"/>
        </w:rPr>
        <w:t xml:space="preserve"> Advertisers on contract are protected from rate increases for the duration of the contract.</w:t>
      </w:r>
    </w:p>
    <w:p w:rsidR="006733A4" w:rsidRPr="005459A7" w:rsidRDefault="006733A4" w:rsidP="004A5D5E">
      <w:pPr>
        <w:rPr>
          <w:rFonts w:ascii="Whitney Medium" w:hAnsi="Whitney Medium"/>
          <w:b/>
          <w:sz w:val="32"/>
          <w:szCs w:val="32"/>
        </w:rPr>
      </w:pPr>
      <w:r w:rsidRPr="005459A7">
        <w:rPr>
          <w:rFonts w:ascii="Whitney Medium" w:hAnsi="Whitney Medium"/>
          <w:b/>
          <w:sz w:val="32"/>
          <w:szCs w:val="32"/>
        </w:rPr>
        <w:t>Terms &amp; Copy Regulations</w:t>
      </w:r>
    </w:p>
    <w:p w:rsidR="006733A4" w:rsidRPr="005459A7" w:rsidRDefault="006733A4" w:rsidP="004A5D5E">
      <w:pPr>
        <w:rPr>
          <w:rFonts w:ascii="Whitney Medium" w:hAnsi="Whitney Medium"/>
          <w:sz w:val="32"/>
          <w:szCs w:val="32"/>
        </w:rPr>
      </w:pPr>
      <w:r w:rsidRPr="005459A7">
        <w:rPr>
          <w:rFonts w:ascii="Whitney Medium" w:hAnsi="Whitney Medium"/>
          <w:sz w:val="32"/>
          <w:szCs w:val="32"/>
        </w:rPr>
        <w:t>Due to space limitations on the website and in the newsletter, from time to time, we may not be able to accept all advertisements.</w:t>
      </w:r>
    </w:p>
    <w:p w:rsidR="006733A4" w:rsidRPr="005459A7" w:rsidRDefault="006733A4" w:rsidP="004A5D5E">
      <w:pPr>
        <w:rPr>
          <w:rFonts w:ascii="Whitney Medium" w:hAnsi="Whitney Medium"/>
          <w:sz w:val="32"/>
          <w:szCs w:val="32"/>
        </w:rPr>
      </w:pPr>
      <w:r w:rsidRPr="005459A7">
        <w:rPr>
          <w:rFonts w:ascii="Whitney Medium" w:hAnsi="Whitney Medium"/>
          <w:sz w:val="32"/>
          <w:szCs w:val="32"/>
        </w:rPr>
        <w:t>In no event will the publisher be responsible for errors or omissions created by incorrect information provided by the advertiser or if the advertiser does not supply the correct copy by the agreed upon scheduled advertisement closing time.</w:t>
      </w:r>
    </w:p>
    <w:p w:rsidR="006733A4" w:rsidRPr="005459A7" w:rsidRDefault="006733A4" w:rsidP="004A5D5E">
      <w:pPr>
        <w:rPr>
          <w:rFonts w:ascii="Whitney Medium" w:hAnsi="Whitney Medium"/>
          <w:sz w:val="32"/>
          <w:szCs w:val="32"/>
        </w:rPr>
      </w:pPr>
      <w:r w:rsidRPr="005459A7">
        <w:rPr>
          <w:rFonts w:ascii="Whitney Medium" w:hAnsi="Whitney Medium"/>
          <w:sz w:val="32"/>
          <w:szCs w:val="32"/>
        </w:rPr>
        <w:t>The advertiser agrees to defend and indemnify the publisher against any and all liability, loss or expense incurred as a result of claims resulting from violations of rights of privacy and infringements of copyrights and proprietary rights resulting from the content provided by an advertiser.</w:t>
      </w:r>
    </w:p>
    <w:p w:rsidR="006733A4" w:rsidRPr="005459A7" w:rsidRDefault="006733A4" w:rsidP="004A5D5E">
      <w:pPr>
        <w:rPr>
          <w:rFonts w:ascii="Whitney Medium" w:hAnsi="Whitney Medium"/>
          <w:sz w:val="32"/>
          <w:szCs w:val="32"/>
        </w:rPr>
      </w:pPr>
      <w:r w:rsidRPr="005459A7">
        <w:rPr>
          <w:rFonts w:ascii="Whitney Medium" w:hAnsi="Whitney Medium"/>
          <w:sz w:val="32"/>
          <w:szCs w:val="32"/>
        </w:rPr>
        <w:t>Central Mass ATD does not endorse the content. We facilitate the delivery of the information.</w:t>
      </w:r>
    </w:p>
    <w:p w:rsidR="006733A4" w:rsidRPr="005459A7" w:rsidRDefault="006733A4" w:rsidP="004A5D5E">
      <w:pPr>
        <w:rPr>
          <w:rFonts w:ascii="Whitney Medium" w:hAnsi="Whitney Medium"/>
          <w:sz w:val="32"/>
          <w:szCs w:val="32"/>
        </w:rPr>
      </w:pPr>
      <w:r w:rsidRPr="005459A7">
        <w:rPr>
          <w:rFonts w:ascii="Whitney Medium" w:hAnsi="Whitney Medium"/>
          <w:sz w:val="32"/>
          <w:szCs w:val="32"/>
        </w:rPr>
        <w:t>Each advertiser will be identified as “an advertiser” of the Central Mass ATD Chapter.</w:t>
      </w:r>
    </w:p>
    <w:p w:rsidR="006733A4" w:rsidRDefault="006733A4" w:rsidP="004A5D5E">
      <w:pPr>
        <w:rPr>
          <w:rFonts w:ascii="Whitney Medium" w:hAnsi="Whitney Medium"/>
          <w:sz w:val="32"/>
          <w:szCs w:val="32"/>
        </w:rPr>
      </w:pPr>
      <w:r w:rsidRPr="005459A7">
        <w:rPr>
          <w:rFonts w:ascii="Whitney Medium" w:hAnsi="Whitney Medium"/>
          <w:sz w:val="32"/>
          <w:szCs w:val="32"/>
        </w:rPr>
        <w:t>Central Mass ATD reserves the right to refuse an advertisement that we feel is objectionable, offensive, or promotes religious, political, or other controversial views.</w:t>
      </w:r>
    </w:p>
    <w:p w:rsidR="006733A4" w:rsidRDefault="006733A4" w:rsidP="004A5D5E">
      <w:pPr>
        <w:rPr>
          <w:rFonts w:ascii="Whitney Medium" w:hAnsi="Whitney Medium"/>
          <w:sz w:val="32"/>
          <w:szCs w:val="32"/>
        </w:rPr>
      </w:pPr>
      <w:r>
        <w:rPr>
          <w:rFonts w:ascii="Whitney Medium" w:hAnsi="Whitney Medium"/>
          <w:sz w:val="32"/>
          <w:szCs w:val="32"/>
        </w:rPr>
        <w:br w:type="page"/>
      </w:r>
    </w:p>
    <w:p w:rsidR="006733A4" w:rsidRPr="00253F2B" w:rsidRDefault="006733A4" w:rsidP="00253F2B">
      <w:pPr>
        <w:jc w:val="center"/>
        <w:rPr>
          <w:rFonts w:ascii="Whitney Medium" w:hAnsi="Whitney Medium"/>
          <w:b/>
          <w:sz w:val="32"/>
          <w:szCs w:val="32"/>
        </w:rPr>
      </w:pPr>
      <w:r w:rsidRPr="00253F2B">
        <w:rPr>
          <w:rFonts w:ascii="Whitney Medium" w:hAnsi="Whitney Medium"/>
          <w:b/>
          <w:sz w:val="32"/>
          <w:szCs w:val="32"/>
        </w:rPr>
        <w:t>Advertising/ Sponsorship Form</w:t>
      </w:r>
    </w:p>
    <w:p w:rsidR="006733A4" w:rsidRDefault="006733A4" w:rsidP="004A5D5E">
      <w:pPr>
        <w:rPr>
          <w:rFonts w:ascii="Whitney Medium" w:hAnsi="Whitney Medium"/>
          <w:sz w:val="32"/>
          <w:szCs w:val="32"/>
        </w:rPr>
      </w:pPr>
    </w:p>
    <w:p w:rsidR="006733A4" w:rsidRDefault="006733A4" w:rsidP="004A5D5E">
      <w:pPr>
        <w:rPr>
          <w:rFonts w:ascii="Whitney Medium" w:hAnsi="Whitney Medium"/>
          <w:sz w:val="32"/>
          <w:szCs w:val="32"/>
        </w:rPr>
      </w:pPr>
      <w:r>
        <w:rPr>
          <w:rFonts w:ascii="Whitney Medium" w:hAnsi="Whitney Medium"/>
          <w:sz w:val="32"/>
          <w:szCs w:val="32"/>
        </w:rPr>
        <w:t>Name of Sponsor/Company:__________________________________</w:t>
      </w:r>
    </w:p>
    <w:p w:rsidR="006733A4" w:rsidRDefault="006733A4" w:rsidP="004A5D5E">
      <w:pPr>
        <w:rPr>
          <w:rFonts w:ascii="Whitney Medium" w:hAnsi="Whitney Medium"/>
          <w:sz w:val="32"/>
          <w:szCs w:val="32"/>
        </w:rPr>
      </w:pPr>
    </w:p>
    <w:p w:rsidR="006733A4" w:rsidRDefault="006733A4" w:rsidP="004A5D5E">
      <w:pPr>
        <w:rPr>
          <w:rFonts w:ascii="Whitney Medium" w:hAnsi="Whitney Medium"/>
          <w:sz w:val="32"/>
          <w:szCs w:val="32"/>
        </w:rPr>
      </w:pPr>
      <w:r>
        <w:rPr>
          <w:noProof/>
        </w:rPr>
        <w:pict>
          <v:shapetype id="_x0000_t202" coordsize="21600,21600" o:spt="202" path="m,l,21600r21600,l21600,xe">
            <v:stroke joinstyle="miter"/>
            <v:path gradientshapeok="t" o:connecttype="rect"/>
          </v:shapetype>
          <v:shape id="Text Box 2" o:spid="_x0000_s1026" type="#_x0000_t202" style="position:absolute;margin-left:-45pt;margin-top:40.4pt;width:279pt;height:48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">
            <v:textbox>
              <w:txbxContent>
                <w:p w:rsidR="006733A4" w:rsidRDefault="006733A4" w:rsidP="005804CF">
                  <w:pPr>
                    <w:jc w:val="center"/>
                    <w:rPr>
                      <w:rFonts w:ascii="Whitney Medium" w:hAnsi="Whitney Medium"/>
                      <w:sz w:val="32"/>
                      <w:szCs w:val="32"/>
                    </w:rPr>
                  </w:pPr>
                  <w:r>
                    <w:rPr>
                      <w:rFonts w:ascii="Whitney Medium" w:hAnsi="Whitney Medium"/>
                      <w:sz w:val="32"/>
                      <w:szCs w:val="32"/>
                    </w:rPr>
                    <w:t>Advertising Rates</w:t>
                  </w:r>
                </w:p>
                <w:p w:rsidR="006733A4" w:rsidRPr="005804CF" w:rsidRDefault="006733A4" w:rsidP="005804CF">
                  <w:pPr>
                    <w:jc w:val="center"/>
                    <w:rPr>
                      <w:rFonts w:ascii="Whitney Medium" w:hAnsi="Whitney Medium"/>
                      <w:b/>
                      <w:sz w:val="20"/>
                      <w:szCs w:val="20"/>
                    </w:rPr>
                  </w:pPr>
                  <w:r w:rsidRPr="005804CF">
                    <w:rPr>
                      <w:rFonts w:ascii="Whitney Medium" w:hAnsi="Whitney Medium"/>
                      <w:b/>
                      <w:sz w:val="20"/>
                      <w:szCs w:val="20"/>
                    </w:rPr>
                    <w:t>Member/Non Member rates</w:t>
                  </w:r>
                </w:p>
                <w:p w:rsidR="006733A4" w:rsidRPr="005459A7" w:rsidRDefault="006733A4" w:rsidP="005804CF">
                  <w:pPr>
                    <w:rPr>
                      <w:rFonts w:ascii="Whitney Medium" w:hAnsi="Whitney Medium"/>
                      <w:sz w:val="32"/>
                      <w:szCs w:val="32"/>
                    </w:rPr>
                  </w:pPr>
                  <w:r>
                    <w:rPr>
                      <w:rFonts w:ascii="Times New Roman" w:hAnsi="Times New Roman"/>
                      <w:sz w:val="32"/>
                      <w:szCs w:val="32"/>
                    </w:rPr>
                    <w:t xml:space="preserve">□  </w:t>
                  </w:r>
                  <w:r w:rsidRPr="005459A7">
                    <w:rPr>
                      <w:rFonts w:ascii="Whitney Medium" w:hAnsi="Whitney Medium"/>
                      <w:sz w:val="32"/>
                      <w:szCs w:val="32"/>
                    </w:rPr>
                    <w:t xml:space="preserve">1 month </w:t>
                  </w:r>
                  <w:r w:rsidRPr="005459A7">
                    <w:rPr>
                      <w:rFonts w:ascii="Whitney Medium" w:hAnsi="Whitney Medium"/>
                      <w:sz w:val="32"/>
                      <w:szCs w:val="32"/>
                    </w:rPr>
                    <w:tab/>
                  </w:r>
                  <w:r w:rsidRPr="005459A7">
                    <w:rPr>
                      <w:rFonts w:ascii="Whitney Medium" w:hAnsi="Whitney Medium"/>
                      <w:sz w:val="32"/>
                      <w:szCs w:val="32"/>
                    </w:rPr>
                    <w:tab/>
                  </w:r>
                  <w:r>
                    <w:rPr>
                      <w:rFonts w:ascii="Whitney Medium" w:hAnsi="Whitney Medium"/>
                      <w:sz w:val="32"/>
                      <w:szCs w:val="32"/>
                    </w:rPr>
                    <w:t>$30 /</w:t>
                  </w:r>
                  <w:r w:rsidRPr="005459A7">
                    <w:rPr>
                      <w:rFonts w:ascii="Whitney Medium" w:hAnsi="Whitney Medium"/>
                      <w:sz w:val="32"/>
                      <w:szCs w:val="32"/>
                    </w:rPr>
                    <w:t>$30</w:t>
                  </w:r>
                </w:p>
                <w:p w:rsidR="006733A4" w:rsidRPr="005459A7" w:rsidRDefault="006733A4" w:rsidP="005804CF">
                  <w:pPr>
                    <w:rPr>
                      <w:rFonts w:ascii="Whitney Medium" w:hAnsi="Whitney Medium"/>
                      <w:sz w:val="32"/>
                      <w:szCs w:val="32"/>
                    </w:rPr>
                  </w:pPr>
                  <w:r>
                    <w:rPr>
                      <w:rFonts w:ascii="Times New Roman" w:hAnsi="Times New Roman"/>
                      <w:sz w:val="32"/>
                      <w:szCs w:val="32"/>
                    </w:rPr>
                    <w:t xml:space="preserve">□  </w:t>
                  </w:r>
                  <w:r w:rsidRPr="005459A7">
                    <w:rPr>
                      <w:rFonts w:ascii="Whitney Medium" w:hAnsi="Whitney Medium"/>
                      <w:sz w:val="32"/>
                      <w:szCs w:val="32"/>
                    </w:rPr>
                    <w:t xml:space="preserve">3 months </w:t>
                  </w:r>
                  <w:r w:rsidRPr="005459A7">
                    <w:rPr>
                      <w:rFonts w:ascii="Whitney Medium" w:hAnsi="Whitney Medium"/>
                      <w:sz w:val="32"/>
                      <w:szCs w:val="32"/>
                    </w:rPr>
                    <w:tab/>
                  </w:r>
                  <w:r w:rsidRPr="005459A7">
                    <w:rPr>
                      <w:rFonts w:ascii="Whitney Medium" w:hAnsi="Whitney Medium"/>
                      <w:sz w:val="32"/>
                      <w:szCs w:val="32"/>
                    </w:rPr>
                    <w:tab/>
                    <w:t xml:space="preserve">$25 </w:t>
                  </w:r>
                  <w:r>
                    <w:rPr>
                      <w:rFonts w:ascii="Whitney Medium" w:hAnsi="Whitney Medium"/>
                      <w:sz w:val="32"/>
                      <w:szCs w:val="32"/>
                    </w:rPr>
                    <w:t>/</w:t>
                  </w:r>
                  <w:r w:rsidRPr="005459A7">
                    <w:rPr>
                      <w:rFonts w:ascii="Whitney Medium" w:hAnsi="Whitney Medium"/>
                      <w:sz w:val="32"/>
                      <w:szCs w:val="32"/>
                    </w:rPr>
                    <w:t>$75</w:t>
                  </w:r>
                </w:p>
                <w:p w:rsidR="006733A4" w:rsidRPr="005459A7" w:rsidRDefault="006733A4" w:rsidP="005804CF">
                  <w:pPr>
                    <w:rPr>
                      <w:rFonts w:ascii="Whitney Medium" w:hAnsi="Whitney Medium"/>
                      <w:sz w:val="32"/>
                      <w:szCs w:val="32"/>
                    </w:rPr>
                  </w:pPr>
                  <w:r>
                    <w:rPr>
                      <w:rFonts w:ascii="Times New Roman" w:hAnsi="Times New Roman"/>
                      <w:sz w:val="32"/>
                      <w:szCs w:val="32"/>
                    </w:rPr>
                    <w:t xml:space="preserve">□  </w:t>
                  </w:r>
                  <w:r w:rsidRPr="005459A7">
                    <w:rPr>
                      <w:rFonts w:ascii="Whitney Medium" w:hAnsi="Whitney Medium"/>
                      <w:sz w:val="32"/>
                      <w:szCs w:val="32"/>
                    </w:rPr>
                    <w:t xml:space="preserve">6 months      </w:t>
                  </w:r>
                  <w:r w:rsidRPr="005459A7">
                    <w:rPr>
                      <w:rFonts w:ascii="Whitney Medium" w:hAnsi="Whitney Medium"/>
                      <w:sz w:val="32"/>
                      <w:szCs w:val="32"/>
                    </w:rPr>
                    <w:tab/>
                  </w:r>
                  <w:r w:rsidRPr="005459A7">
                    <w:rPr>
                      <w:rFonts w:ascii="Whitney Medium" w:hAnsi="Whitney Medium"/>
                      <w:sz w:val="32"/>
                      <w:szCs w:val="32"/>
                    </w:rPr>
                    <w:tab/>
                    <w:t>$20</w:t>
                  </w:r>
                  <w:r>
                    <w:rPr>
                      <w:rFonts w:ascii="Whitney Medium" w:hAnsi="Whitney Medium"/>
                      <w:sz w:val="32"/>
                      <w:szCs w:val="32"/>
                    </w:rPr>
                    <w:t>/</w:t>
                  </w:r>
                  <w:r w:rsidRPr="005459A7">
                    <w:rPr>
                      <w:rFonts w:ascii="Whitney Medium" w:hAnsi="Whitney Medium"/>
                      <w:sz w:val="32"/>
                      <w:szCs w:val="32"/>
                    </w:rPr>
                    <w:tab/>
                    <w:t>$120</w:t>
                  </w:r>
                </w:p>
                <w:p w:rsidR="006733A4" w:rsidRPr="005804CF" w:rsidRDefault="006733A4" w:rsidP="005804CF">
                  <w:pPr>
                    <w:rPr>
                      <w:rFonts w:ascii="Whitney Medium" w:hAnsi="Whitney Medium"/>
                      <w:sz w:val="24"/>
                      <w:szCs w:val="24"/>
                    </w:rPr>
                  </w:pPr>
                  <w:r w:rsidRPr="005804CF">
                    <w:rPr>
                      <w:rFonts w:ascii="Whitney Medium" w:hAnsi="Whitney Medium"/>
                      <w:sz w:val="24"/>
                      <w:szCs w:val="24"/>
                    </w:rPr>
                    <w:t>Content must be previewed and approved. Upon approval, advertiser needs to provide specific logo, images, and final content.</w:t>
                  </w:r>
                </w:p>
                <w:p w:rsidR="006733A4" w:rsidRPr="005804CF" w:rsidRDefault="006733A4" w:rsidP="005804CF">
                  <w:pPr>
                    <w:rPr>
                      <w:rFonts w:ascii="Whitney Medium" w:hAnsi="Whitney Medium"/>
                      <w:b/>
                      <w:sz w:val="24"/>
                      <w:szCs w:val="24"/>
                    </w:rPr>
                  </w:pPr>
                  <w:r w:rsidRPr="005804CF">
                    <w:rPr>
                      <w:rFonts w:ascii="Whitney Medium" w:hAnsi="Whitney Medium"/>
                      <w:b/>
                      <w:sz w:val="24"/>
                      <w:szCs w:val="24"/>
                    </w:rPr>
                    <w:t>Graphic Requirements</w:t>
                  </w:r>
                </w:p>
                <w:p w:rsidR="006733A4" w:rsidRPr="005804CF" w:rsidRDefault="006733A4" w:rsidP="005804CF">
                  <w:pPr>
                    <w:rPr>
                      <w:rFonts w:ascii="Whitney Medium" w:hAnsi="Whitney Medium"/>
                      <w:sz w:val="24"/>
                      <w:szCs w:val="24"/>
                    </w:rPr>
                  </w:pPr>
                  <w:r w:rsidRPr="005804CF">
                    <w:rPr>
                      <w:rFonts w:ascii="Whitney Medium" w:hAnsi="Whitney Medium"/>
                      <w:sz w:val="24"/>
                      <w:szCs w:val="24"/>
                    </w:rPr>
                    <w:t>To ensure excellent quality advertising, please submit a digital file-ready ad with at least 100 dpi resolution in jpg format for best web quality viewing.</w:t>
                  </w:r>
                </w:p>
                <w:p w:rsidR="006733A4" w:rsidRPr="005804CF" w:rsidRDefault="006733A4" w:rsidP="005804CF">
                  <w:pPr>
                    <w:rPr>
                      <w:rFonts w:ascii="Whitney Medium" w:hAnsi="Whitney Medium"/>
                      <w:sz w:val="24"/>
                      <w:szCs w:val="24"/>
                    </w:rPr>
                  </w:pPr>
                  <w:r w:rsidRPr="005804CF">
                    <w:rPr>
                      <w:rFonts w:ascii="Whitney Medium" w:hAnsi="Whitney Medium"/>
                      <w:sz w:val="24"/>
                      <w:szCs w:val="24"/>
                    </w:rPr>
                    <w:t>Advertisement sizes are similar to business card size, which may be 144 x 216 pixels or 150 x 150 pixels.</w:t>
                  </w:r>
                </w:p>
                <w:p w:rsidR="006733A4" w:rsidRPr="005804CF" w:rsidRDefault="006733A4" w:rsidP="005804CF">
                  <w:pPr>
                    <w:rPr>
                      <w:rFonts w:ascii="Whitney Medium" w:hAnsi="Whitney Medium"/>
                      <w:sz w:val="24"/>
                      <w:szCs w:val="24"/>
                    </w:rPr>
                  </w:pPr>
                  <w:r w:rsidRPr="005804CF">
                    <w:rPr>
                      <w:rFonts w:ascii="Whitney Medium" w:hAnsi="Whitney Medium"/>
                      <w:sz w:val="24"/>
                      <w:szCs w:val="24"/>
                    </w:rPr>
                    <w:t>Please do not submit any Microsoft Word documents with images.</w:t>
                  </w:r>
                </w:p>
                <w:p w:rsidR="006733A4" w:rsidRPr="005804CF" w:rsidRDefault="006733A4" w:rsidP="005804CF">
                  <w:pPr>
                    <w:rPr>
                      <w:rFonts w:ascii="Whitney Medium" w:hAnsi="Whitney Medium"/>
                      <w:b/>
                      <w:sz w:val="24"/>
                      <w:szCs w:val="24"/>
                    </w:rPr>
                  </w:pPr>
                  <w:r w:rsidRPr="005804CF">
                    <w:rPr>
                      <w:rFonts w:ascii="Whitney Medium" w:hAnsi="Whitney Medium"/>
                      <w:b/>
                      <w:sz w:val="24"/>
                      <w:szCs w:val="24"/>
                    </w:rPr>
                    <w:t>Terms of Payment</w:t>
                  </w:r>
                </w:p>
                <w:p w:rsidR="006733A4" w:rsidRPr="005459A7" w:rsidRDefault="006733A4" w:rsidP="005804CF">
                  <w:pPr>
                    <w:rPr>
                      <w:rFonts w:ascii="Whitney Medium" w:hAnsi="Whitney Medium"/>
                      <w:sz w:val="32"/>
                      <w:szCs w:val="32"/>
                    </w:rPr>
                  </w:pPr>
                  <w:r w:rsidRPr="005804CF">
                    <w:rPr>
                      <w:rFonts w:ascii="Whitney Medium" w:hAnsi="Whitney Medium"/>
                      <w:sz w:val="24"/>
                      <w:szCs w:val="24"/>
                    </w:rPr>
                    <w:t>Rates are non-commissionable</w:t>
                  </w:r>
                  <w:r w:rsidRPr="005459A7">
                    <w:rPr>
                      <w:rFonts w:ascii="Whitney Medium" w:hAnsi="Whitney Medium"/>
                      <w:sz w:val="32"/>
                      <w:szCs w:val="32"/>
                    </w:rPr>
                    <w:t>.</w:t>
                  </w:r>
                </w:p>
                <w:p w:rsidR="006733A4" w:rsidRPr="005804CF" w:rsidRDefault="006733A4" w:rsidP="005804CF">
                  <w:pPr>
                    <w:rPr>
                      <w:rFonts w:ascii="Whitney Medium" w:hAnsi="Whitney Medium"/>
                      <w:color w:val="FF0000"/>
                      <w:sz w:val="24"/>
                      <w:szCs w:val="24"/>
                    </w:rPr>
                  </w:pPr>
                  <w:r w:rsidRPr="005804CF">
                    <w:rPr>
                      <w:rFonts w:ascii="Whitney Medium" w:hAnsi="Whitney Medium"/>
                      <w:color w:val="FF0000"/>
                      <w:sz w:val="24"/>
                      <w:szCs w:val="24"/>
                    </w:rPr>
                    <w:t xml:space="preserve">All advertising must be pre-paid by credit card using PayPal or by check made out to Central Mass ATD. </w:t>
                  </w:r>
                  <w:r>
                    <w:rPr>
                      <w:rFonts w:ascii="Whitney Medium" w:hAnsi="Whitney Medium"/>
                      <w:color w:val="FF0000"/>
                      <w:sz w:val="24"/>
                      <w:szCs w:val="24"/>
                    </w:rPr>
                    <w:t>and mailed to CMATD PO Box 46573, Seattle, WA  98146</w:t>
                  </w:r>
                </w:p>
                <w:p w:rsidR="006733A4" w:rsidRPr="004712A6" w:rsidRDefault="006733A4" w:rsidP="004712A6">
                  <w:pPr>
                    <w:rPr>
                      <w:rFonts w:ascii="Whitney Medium" w:hAnsi="Whitney Medium"/>
                      <w:sz w:val="32"/>
                      <w:szCs w:val="32"/>
                    </w:rPr>
                  </w:pPr>
                </w:p>
              </w:txbxContent>
            </v:textbox>
            <w10:wrap type="square"/>
          </v:shape>
        </w:pict>
      </w:r>
      <w:r>
        <w:rPr>
          <w:noProof/>
        </w:rPr>
        <w:pict>
          <v:shape id="Text Box 3" o:spid="_x0000_s1027" type="#_x0000_t202" style="position:absolute;margin-left:243pt;margin-top:40.4pt;width:234pt;height:3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XoKwIAAFg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">
            <v:textbox>
              <w:txbxContent>
                <w:p w:rsidR="006733A4" w:rsidRDefault="006733A4" w:rsidP="00253F2B">
                  <w:pPr>
                    <w:jc w:val="center"/>
                    <w:rPr>
                      <w:rFonts w:ascii="Whitney Medium" w:hAnsi="Whitney Medium"/>
                      <w:sz w:val="32"/>
                      <w:szCs w:val="32"/>
                    </w:rPr>
                  </w:pPr>
                  <w:r>
                    <w:rPr>
                      <w:rFonts w:ascii="Whitney Medium" w:hAnsi="Whitney Medium"/>
                      <w:sz w:val="32"/>
                      <w:szCs w:val="32"/>
                    </w:rPr>
                    <w:t>Sponsorships Opportunities</w:t>
                  </w:r>
                </w:p>
                <w:p w:rsidR="006733A4" w:rsidRPr="00253F2B" w:rsidRDefault="006733A4" w:rsidP="00253F2B">
                  <w:pPr>
                    <w:jc w:val="center"/>
                    <w:rPr>
                      <w:rFonts w:ascii="Whitney Medium" w:hAnsi="Whitney Medium"/>
                      <w:sz w:val="24"/>
                      <w:szCs w:val="24"/>
                    </w:rPr>
                  </w:pPr>
                  <w:r w:rsidRPr="00253F2B">
                    <w:rPr>
                      <w:rFonts w:ascii="Whitney Medium" w:hAnsi="Whitney Medium"/>
                      <w:sz w:val="24"/>
                      <w:szCs w:val="24"/>
                    </w:rPr>
                    <w:t>See above for full definitions of levels</w:t>
                  </w:r>
                </w:p>
                <w:p w:rsidR="006733A4" w:rsidRPr="005804CF" w:rsidRDefault="006733A4" w:rsidP="00253F2B">
                  <w:pPr>
                    <w:jc w:val="center"/>
                    <w:rPr>
                      <w:rFonts w:ascii="Whitney Medium" w:hAnsi="Whitney Medium"/>
                      <w:b/>
                      <w:sz w:val="20"/>
                      <w:szCs w:val="20"/>
                    </w:rPr>
                  </w:pPr>
                  <w:r w:rsidRPr="005804CF">
                    <w:rPr>
                      <w:rFonts w:ascii="Whitney Medium" w:hAnsi="Whitney Medium"/>
                      <w:b/>
                      <w:sz w:val="20"/>
                      <w:szCs w:val="20"/>
                    </w:rPr>
                    <w:t>Member/Non Member rates</w:t>
                  </w:r>
                </w:p>
                <w:p w:rsidR="006733A4" w:rsidRPr="00253F2B" w:rsidRDefault="006733A4" w:rsidP="005804CF">
                  <w:pPr>
                    <w:rPr>
                      <w:rFonts w:ascii="Whitney Medium" w:hAnsi="Whitney Medium"/>
                      <w:sz w:val="28"/>
                      <w:szCs w:val="28"/>
                    </w:rPr>
                  </w:pPr>
                  <w:r w:rsidRPr="00253F2B">
                    <w:rPr>
                      <w:rFonts w:ascii="Times New Roman" w:hAnsi="Times New Roman"/>
                      <w:sz w:val="28"/>
                      <w:szCs w:val="28"/>
                    </w:rPr>
                    <w:t xml:space="preserve">□  </w:t>
                  </w:r>
                  <w:r w:rsidRPr="00253F2B">
                    <w:rPr>
                      <w:rFonts w:ascii="Whitney Medium" w:hAnsi="Whitney Medium"/>
                      <w:sz w:val="28"/>
                      <w:szCs w:val="28"/>
                    </w:rPr>
                    <w:t>Platinum (1 Full year) $850</w:t>
                  </w:r>
                </w:p>
                <w:p w:rsidR="006733A4" w:rsidRPr="00253F2B" w:rsidRDefault="006733A4" w:rsidP="005804CF">
                  <w:pPr>
                    <w:rPr>
                      <w:rFonts w:ascii="Whitney Medium" w:hAnsi="Whitney Medium"/>
                      <w:sz w:val="28"/>
                      <w:szCs w:val="28"/>
                    </w:rPr>
                  </w:pPr>
                  <w:r w:rsidRPr="00253F2B">
                    <w:rPr>
                      <w:rFonts w:ascii="Times New Roman" w:hAnsi="Times New Roman"/>
                      <w:sz w:val="28"/>
                      <w:szCs w:val="28"/>
                    </w:rPr>
                    <w:t xml:space="preserve">□  </w:t>
                  </w:r>
                  <w:r w:rsidRPr="00253F2B">
                    <w:rPr>
                      <w:rFonts w:ascii="Whitney Medium" w:hAnsi="Whitney Medium"/>
                      <w:sz w:val="28"/>
                      <w:szCs w:val="28"/>
                    </w:rPr>
                    <w:t>Gold (Event sponsor) $400/$450</w:t>
                  </w:r>
                </w:p>
                <w:p w:rsidR="006733A4" w:rsidRPr="00253F2B" w:rsidRDefault="006733A4" w:rsidP="005804CF">
                  <w:pPr>
                    <w:rPr>
                      <w:rFonts w:ascii="Whitney Medium" w:hAnsi="Whitney Medium"/>
                      <w:sz w:val="28"/>
                      <w:szCs w:val="28"/>
                    </w:rPr>
                  </w:pPr>
                  <w:r w:rsidRPr="00253F2B">
                    <w:rPr>
                      <w:rFonts w:ascii="Times New Roman" w:hAnsi="Times New Roman"/>
                      <w:sz w:val="28"/>
                      <w:szCs w:val="28"/>
                    </w:rPr>
                    <w:t xml:space="preserve">□  </w:t>
                  </w:r>
                  <w:r w:rsidRPr="00253F2B">
                    <w:rPr>
                      <w:rFonts w:ascii="Whitney Medium" w:hAnsi="Whitney Medium"/>
                      <w:sz w:val="28"/>
                      <w:szCs w:val="28"/>
                    </w:rPr>
                    <w:t>Silver (Event) $200/$250</w:t>
                  </w:r>
                </w:p>
                <w:p w:rsidR="006733A4" w:rsidRPr="00253F2B" w:rsidRDefault="006733A4" w:rsidP="005804CF">
                  <w:pPr>
                    <w:rPr>
                      <w:rFonts w:ascii="Whitney Medium" w:hAnsi="Whitney Medium"/>
                      <w:sz w:val="28"/>
                      <w:szCs w:val="28"/>
                    </w:rPr>
                  </w:pPr>
                  <w:r w:rsidRPr="00253F2B">
                    <w:rPr>
                      <w:rFonts w:ascii="Times New Roman" w:hAnsi="Times New Roman"/>
                      <w:sz w:val="28"/>
                      <w:szCs w:val="28"/>
                    </w:rPr>
                    <w:t xml:space="preserve">□  </w:t>
                  </w:r>
                  <w:r w:rsidRPr="00253F2B">
                    <w:rPr>
                      <w:rFonts w:ascii="Whitney Medium" w:hAnsi="Whitney Medium"/>
                      <w:sz w:val="28"/>
                      <w:szCs w:val="28"/>
                    </w:rPr>
                    <w:t xml:space="preserve">Bronze (Event In Kind sponsor)- </w:t>
                  </w:r>
                </w:p>
                <w:p w:rsidR="006733A4" w:rsidRDefault="006733A4" w:rsidP="005804CF">
                  <w:pPr>
                    <w:rPr>
                      <w:rFonts w:ascii="Whitney Medium" w:hAnsi="Whitney Medium"/>
                      <w:b/>
                      <w:sz w:val="32"/>
                      <w:szCs w:val="32"/>
                    </w:rPr>
                  </w:pPr>
                </w:p>
                <w:p w:rsidR="006733A4" w:rsidRPr="00253F2B" w:rsidRDefault="006733A4" w:rsidP="005804CF">
                  <w:pPr>
                    <w:rPr>
                      <w:rFonts w:ascii="Whitney Medium" w:hAnsi="Whitney Medium"/>
                      <w:b/>
                      <w:sz w:val="24"/>
                      <w:szCs w:val="24"/>
                    </w:rPr>
                  </w:pPr>
                  <w:r w:rsidRPr="00253F2B">
                    <w:rPr>
                      <w:rFonts w:ascii="Whitney Medium" w:hAnsi="Whitney Medium"/>
                      <w:b/>
                      <w:sz w:val="24"/>
                      <w:szCs w:val="24"/>
                    </w:rPr>
                    <w:t>Terms of Payment</w:t>
                  </w:r>
                </w:p>
                <w:p w:rsidR="006733A4" w:rsidRPr="00253F2B" w:rsidRDefault="006733A4" w:rsidP="005804CF">
                  <w:pPr>
                    <w:rPr>
                      <w:rFonts w:ascii="Whitney Medium" w:hAnsi="Whitney Medium"/>
                      <w:sz w:val="24"/>
                      <w:szCs w:val="24"/>
                    </w:rPr>
                  </w:pPr>
                  <w:r w:rsidRPr="00253F2B">
                    <w:rPr>
                      <w:rFonts w:ascii="Whitney Medium" w:hAnsi="Whitney Medium"/>
                      <w:sz w:val="24"/>
                      <w:szCs w:val="24"/>
                    </w:rPr>
                    <w:t>Rates are non-commissionable.</w:t>
                  </w:r>
                </w:p>
                <w:p w:rsidR="006733A4" w:rsidRPr="00253F2B" w:rsidRDefault="006733A4" w:rsidP="005804CF">
                  <w:pPr>
                    <w:rPr>
                      <w:rFonts w:ascii="Whitney Medium" w:hAnsi="Whitney Medium"/>
                      <w:color w:val="FF0000"/>
                      <w:sz w:val="24"/>
                      <w:szCs w:val="24"/>
                    </w:rPr>
                  </w:pPr>
                  <w:r w:rsidRPr="00253F2B">
                    <w:rPr>
                      <w:rFonts w:ascii="Whitney Medium" w:hAnsi="Whitney Medium"/>
                      <w:color w:val="FF0000"/>
                      <w:sz w:val="24"/>
                      <w:szCs w:val="24"/>
                    </w:rPr>
                    <w:t>All advertising must be pre-paid by credit card using PayPal or by check made out to Central Mass ATD</w:t>
                  </w:r>
                  <w:r>
                    <w:rPr>
                      <w:rFonts w:ascii="Whitney Medium" w:hAnsi="Whitney Medium"/>
                      <w:color w:val="FF0000"/>
                      <w:sz w:val="24"/>
                      <w:szCs w:val="24"/>
                    </w:rPr>
                    <w:t xml:space="preserve"> and mailed to CMATD PO Box 46573, Seattle, WA  98146</w:t>
                  </w:r>
                  <w:r w:rsidRPr="00253F2B">
                    <w:rPr>
                      <w:rFonts w:ascii="Whitney Medium" w:hAnsi="Whitney Medium"/>
                      <w:color w:val="FF0000"/>
                      <w:sz w:val="24"/>
                      <w:szCs w:val="24"/>
                    </w:rPr>
                    <w:t xml:space="preserve"> </w:t>
                  </w:r>
                </w:p>
              </w:txbxContent>
            </v:textbox>
            <w10:wrap type="square"/>
          </v:shape>
        </w:pict>
      </w:r>
      <w:r>
        <w:rPr>
          <w:rFonts w:ascii="Whitney Medium" w:hAnsi="Whitney Medium"/>
          <w:sz w:val="32"/>
          <w:szCs w:val="32"/>
        </w:rPr>
        <w:t>Contact email:</w:t>
      </w:r>
      <w:r w:rsidRPr="005804CF">
        <w:rPr>
          <w:rFonts w:ascii="Whitney Medium" w:hAnsi="Whitney Medium"/>
          <w:sz w:val="32"/>
          <w:szCs w:val="32"/>
        </w:rPr>
        <w:t xml:space="preserve"> </w:t>
      </w:r>
      <w:r>
        <w:rPr>
          <w:rFonts w:ascii="Whitney Medium" w:hAnsi="Whitney Medium"/>
          <w:sz w:val="32"/>
          <w:szCs w:val="32"/>
        </w:rPr>
        <w:t>____________________  Contact Name______________</w:t>
      </w:r>
    </w:p>
    <w:p w:rsidR="006733A4" w:rsidRDefault="006733A4" w:rsidP="004A5D5E">
      <w:pPr>
        <w:rPr>
          <w:rFonts w:ascii="Whitney Medium" w:hAnsi="Whitney Medium"/>
          <w:sz w:val="32"/>
          <w:szCs w:val="32"/>
        </w:rPr>
      </w:pPr>
    </w:p>
    <w:p w:rsidR="006733A4" w:rsidRDefault="006733A4" w:rsidP="004A5D5E">
      <w:pPr>
        <w:rPr>
          <w:rFonts w:ascii="Whitney Medium" w:hAnsi="Whitney Medium"/>
          <w:sz w:val="32"/>
          <w:szCs w:val="32"/>
        </w:rPr>
        <w:sectPr w:rsidR="006733A4" w:rsidSect="005804CF">
          <w:headerReference w:type="default" r:id="rId9"/>
          <w:footerReference w:type="default" r:id="rId10"/>
          <w:pgSz w:w="12240" w:h="15840" w:code="1"/>
          <w:pgMar w:top="1440" w:right="1440" w:bottom="1440" w:left="1440" w:header="720" w:footer="720" w:gutter="0"/>
          <w:cols w:space="720"/>
          <w:titlePg/>
          <w:docGrid w:linePitch="360"/>
        </w:sectPr>
      </w:pPr>
    </w:p>
    <w:p w:rsidR="006733A4" w:rsidRPr="005459A7" w:rsidRDefault="006733A4" w:rsidP="005804CF"/>
    <w:sectPr w:rsidR="006733A4" w:rsidRPr="005459A7" w:rsidSect="005804CF">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A4" w:rsidRDefault="006733A4" w:rsidP="00726201">
      <w:r>
        <w:separator/>
      </w:r>
    </w:p>
  </w:endnote>
  <w:endnote w:type="continuationSeparator" w:id="0">
    <w:p w:rsidR="006733A4" w:rsidRDefault="006733A4" w:rsidP="00726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hitney Medium">
    <w:altName w:val="Arial"/>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A4" w:rsidRPr="005804CF" w:rsidRDefault="006733A4" w:rsidP="005804CF">
    <w:pPr>
      <w:pStyle w:val="Footer"/>
      <w:jc w:val="right"/>
      <w:rPr>
        <w:sz w:val="20"/>
        <w:szCs w:val="20"/>
      </w:rPr>
    </w:pPr>
    <w:r w:rsidRPr="005804CF">
      <w:rPr>
        <w:rStyle w:val="PageNumber"/>
        <w:sz w:val="20"/>
        <w:szCs w:val="20"/>
      </w:rPr>
      <w:fldChar w:fldCharType="begin"/>
    </w:r>
    <w:r w:rsidRPr="005804CF">
      <w:rPr>
        <w:rStyle w:val="PageNumber"/>
        <w:sz w:val="20"/>
        <w:szCs w:val="20"/>
      </w:rPr>
      <w:instrText xml:space="preserve"> DATE \@ "M/d/yyyy" </w:instrText>
    </w:r>
    <w:r w:rsidRPr="005804CF">
      <w:rPr>
        <w:rStyle w:val="PageNumber"/>
        <w:sz w:val="20"/>
        <w:szCs w:val="20"/>
      </w:rPr>
      <w:fldChar w:fldCharType="separate"/>
    </w:r>
    <w:r>
      <w:rPr>
        <w:rStyle w:val="PageNumber"/>
        <w:noProof/>
        <w:sz w:val="20"/>
        <w:szCs w:val="20"/>
      </w:rPr>
      <w:t>5/21/2019</w:t>
    </w:r>
    <w:r w:rsidRPr="005804CF">
      <w:rPr>
        <w:rStyle w:val="PageNumber"/>
        <w:sz w:val="20"/>
        <w:szCs w:val="20"/>
      </w:rPr>
      <w:fldChar w:fldCharType="end"/>
    </w:r>
    <w:r w:rsidRPr="005804CF">
      <w:rPr>
        <w:rStyle w:val="PageNumber"/>
        <w:sz w:val="20"/>
        <w:szCs w:val="20"/>
      </w:rPr>
      <w:t xml:space="preserve"> Page </w:t>
    </w:r>
    <w:r w:rsidRPr="005804CF">
      <w:rPr>
        <w:rStyle w:val="PageNumber"/>
        <w:sz w:val="20"/>
        <w:szCs w:val="20"/>
      </w:rPr>
      <w:fldChar w:fldCharType="begin"/>
    </w:r>
    <w:r w:rsidRPr="005804CF">
      <w:rPr>
        <w:rStyle w:val="PageNumber"/>
        <w:sz w:val="20"/>
        <w:szCs w:val="20"/>
      </w:rPr>
      <w:instrText xml:space="preserve"> PAGE </w:instrText>
    </w:r>
    <w:r w:rsidRPr="005804CF">
      <w:rPr>
        <w:rStyle w:val="PageNumber"/>
        <w:sz w:val="20"/>
        <w:szCs w:val="20"/>
      </w:rPr>
      <w:fldChar w:fldCharType="separate"/>
    </w:r>
    <w:r>
      <w:rPr>
        <w:rStyle w:val="PageNumber"/>
        <w:noProof/>
        <w:sz w:val="20"/>
        <w:szCs w:val="20"/>
      </w:rPr>
      <w:t>5</w:t>
    </w:r>
    <w:r w:rsidRPr="005804CF">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A4" w:rsidRDefault="006733A4" w:rsidP="00726201">
      <w:r>
        <w:separator/>
      </w:r>
    </w:p>
  </w:footnote>
  <w:footnote w:type="continuationSeparator" w:id="0">
    <w:p w:rsidR="006733A4" w:rsidRDefault="006733A4" w:rsidP="00726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A4" w:rsidRPr="005804CF" w:rsidRDefault="006733A4" w:rsidP="005804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04.5pt;height: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893"/>
    <w:multiLevelType w:val="hybridMultilevel"/>
    <w:tmpl w:val="7168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3C33"/>
    <w:multiLevelType w:val="multilevel"/>
    <w:tmpl w:val="412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5361D"/>
    <w:multiLevelType w:val="multilevel"/>
    <w:tmpl w:val="82A4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36BB2"/>
    <w:multiLevelType w:val="hybridMultilevel"/>
    <w:tmpl w:val="AB0C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50392"/>
    <w:multiLevelType w:val="hybridMultilevel"/>
    <w:tmpl w:val="724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53877"/>
    <w:multiLevelType w:val="hybridMultilevel"/>
    <w:tmpl w:val="3B5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2502C"/>
    <w:multiLevelType w:val="hybridMultilevel"/>
    <w:tmpl w:val="D5C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731AB"/>
    <w:multiLevelType w:val="hybridMultilevel"/>
    <w:tmpl w:val="48E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97340"/>
    <w:multiLevelType w:val="multilevel"/>
    <w:tmpl w:val="64C6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3"/>
  </w:num>
  <w:num w:numId="5">
    <w:abstractNumId w:val="7"/>
  </w:num>
  <w:num w:numId="6">
    <w:abstractNumId w:val="4"/>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876"/>
    <w:rsid w:val="00006253"/>
    <w:rsid w:val="00047B77"/>
    <w:rsid w:val="000C4E06"/>
    <w:rsid w:val="000F2AD5"/>
    <w:rsid w:val="001617F3"/>
    <w:rsid w:val="00180183"/>
    <w:rsid w:val="001B3B62"/>
    <w:rsid w:val="002324E1"/>
    <w:rsid w:val="00233FE0"/>
    <w:rsid w:val="00253F2B"/>
    <w:rsid w:val="00283E83"/>
    <w:rsid w:val="002C66CF"/>
    <w:rsid w:val="003168C2"/>
    <w:rsid w:val="003365A3"/>
    <w:rsid w:val="00375919"/>
    <w:rsid w:val="00391D9D"/>
    <w:rsid w:val="003A031F"/>
    <w:rsid w:val="003D3155"/>
    <w:rsid w:val="003F1F14"/>
    <w:rsid w:val="00403C89"/>
    <w:rsid w:val="004712A6"/>
    <w:rsid w:val="00480FA7"/>
    <w:rsid w:val="004A5D5E"/>
    <w:rsid w:val="005459A7"/>
    <w:rsid w:val="0056323E"/>
    <w:rsid w:val="005804CF"/>
    <w:rsid w:val="00584086"/>
    <w:rsid w:val="0059504A"/>
    <w:rsid w:val="005C4772"/>
    <w:rsid w:val="005D49C0"/>
    <w:rsid w:val="0061217E"/>
    <w:rsid w:val="006733A4"/>
    <w:rsid w:val="006839A3"/>
    <w:rsid w:val="006C399A"/>
    <w:rsid w:val="00726201"/>
    <w:rsid w:val="00763B4D"/>
    <w:rsid w:val="00780208"/>
    <w:rsid w:val="007E37B3"/>
    <w:rsid w:val="00810869"/>
    <w:rsid w:val="00847323"/>
    <w:rsid w:val="00880BAD"/>
    <w:rsid w:val="00891789"/>
    <w:rsid w:val="008C206A"/>
    <w:rsid w:val="008F0949"/>
    <w:rsid w:val="009073EB"/>
    <w:rsid w:val="0093706E"/>
    <w:rsid w:val="009935C1"/>
    <w:rsid w:val="00AC7A40"/>
    <w:rsid w:val="00B22ADD"/>
    <w:rsid w:val="00B24876"/>
    <w:rsid w:val="00B74E27"/>
    <w:rsid w:val="00C23E4D"/>
    <w:rsid w:val="00C417B6"/>
    <w:rsid w:val="00CD6D48"/>
    <w:rsid w:val="00D624B6"/>
    <w:rsid w:val="00E35F38"/>
    <w:rsid w:val="00E414DB"/>
    <w:rsid w:val="00EE6647"/>
    <w:rsid w:val="00EF29A6"/>
    <w:rsid w:val="00F51C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0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876"/>
    <w:pPr>
      <w:ind w:left="720"/>
      <w:contextualSpacing/>
    </w:pPr>
  </w:style>
  <w:style w:type="character" w:styleId="Hyperlink">
    <w:name w:val="Hyperlink"/>
    <w:basedOn w:val="DefaultParagraphFont"/>
    <w:uiPriority w:val="99"/>
    <w:rsid w:val="004A5D5E"/>
    <w:rPr>
      <w:rFonts w:cs="Times New Roman"/>
      <w:color w:val="0563C1"/>
      <w:u w:val="single"/>
    </w:rPr>
  </w:style>
  <w:style w:type="table" w:styleId="TableGrid">
    <w:name w:val="Table Grid"/>
    <w:basedOn w:val="TableNormal"/>
    <w:uiPriority w:val="99"/>
    <w:locked/>
    <w:rsid w:val="0059504A"/>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804CF"/>
    <w:pPr>
      <w:tabs>
        <w:tab w:val="center" w:pos="4320"/>
        <w:tab w:val="right" w:pos="8640"/>
      </w:tabs>
    </w:pPr>
  </w:style>
  <w:style w:type="character" w:customStyle="1" w:styleId="HeaderChar">
    <w:name w:val="Header Char"/>
    <w:basedOn w:val="DefaultParagraphFont"/>
    <w:link w:val="Header"/>
    <w:uiPriority w:val="99"/>
    <w:semiHidden/>
    <w:locked/>
    <w:rsid w:val="003A031F"/>
    <w:rPr>
      <w:rFonts w:cs="Times New Roman"/>
    </w:rPr>
  </w:style>
  <w:style w:type="paragraph" w:styleId="Footer">
    <w:name w:val="footer"/>
    <w:basedOn w:val="Normal"/>
    <w:link w:val="FooterChar"/>
    <w:uiPriority w:val="99"/>
    <w:rsid w:val="005804CF"/>
    <w:pPr>
      <w:tabs>
        <w:tab w:val="center" w:pos="4320"/>
        <w:tab w:val="right" w:pos="8640"/>
      </w:tabs>
    </w:pPr>
  </w:style>
  <w:style w:type="character" w:customStyle="1" w:styleId="FooterChar">
    <w:name w:val="Footer Char"/>
    <w:basedOn w:val="DefaultParagraphFont"/>
    <w:link w:val="Footer"/>
    <w:uiPriority w:val="99"/>
    <w:semiHidden/>
    <w:locked/>
    <w:rsid w:val="003A031F"/>
    <w:rPr>
      <w:rFonts w:cs="Times New Roman"/>
    </w:rPr>
  </w:style>
  <w:style w:type="character" w:styleId="PageNumber">
    <w:name w:val="page number"/>
    <w:basedOn w:val="DefaultParagraphFont"/>
    <w:uiPriority w:val="99"/>
    <w:rsid w:val="005804CF"/>
    <w:rPr>
      <w:rFonts w:cs="Times New Roman"/>
    </w:rPr>
  </w:style>
  <w:style w:type="paragraph" w:styleId="BalloonText">
    <w:name w:val="Balloon Text"/>
    <w:basedOn w:val="Normal"/>
    <w:link w:val="BalloonTextChar"/>
    <w:uiPriority w:val="99"/>
    <w:semiHidden/>
    <w:rsid w:val="005D4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101393">
      <w:marLeft w:val="0"/>
      <w:marRight w:val="0"/>
      <w:marTop w:val="0"/>
      <w:marBottom w:val="0"/>
      <w:divBdr>
        <w:top w:val="none" w:sz="0" w:space="0" w:color="auto"/>
        <w:left w:val="none" w:sz="0" w:space="0" w:color="auto"/>
        <w:bottom w:val="none" w:sz="0" w:space="0" w:color="auto"/>
        <w:right w:val="none" w:sz="0" w:space="0" w:color="auto"/>
      </w:divBdr>
      <w:divsChild>
        <w:div w:id="721101401">
          <w:marLeft w:val="0"/>
          <w:marRight w:val="0"/>
          <w:marTop w:val="0"/>
          <w:marBottom w:val="0"/>
          <w:divBdr>
            <w:top w:val="none" w:sz="0" w:space="0" w:color="auto"/>
            <w:left w:val="none" w:sz="0" w:space="0" w:color="auto"/>
            <w:bottom w:val="none" w:sz="0" w:space="0" w:color="auto"/>
            <w:right w:val="none" w:sz="0" w:space="0" w:color="auto"/>
          </w:divBdr>
          <w:divsChild>
            <w:div w:id="721101399">
              <w:marLeft w:val="0"/>
              <w:marRight w:val="0"/>
              <w:marTop w:val="0"/>
              <w:marBottom w:val="0"/>
              <w:divBdr>
                <w:top w:val="none" w:sz="0" w:space="0" w:color="auto"/>
                <w:left w:val="none" w:sz="0" w:space="0" w:color="auto"/>
                <w:bottom w:val="none" w:sz="0" w:space="0" w:color="auto"/>
                <w:right w:val="none" w:sz="0" w:space="0" w:color="auto"/>
              </w:divBdr>
              <w:divsChild>
                <w:div w:id="721101389">
                  <w:marLeft w:val="0"/>
                  <w:marRight w:val="0"/>
                  <w:marTop w:val="0"/>
                  <w:marBottom w:val="0"/>
                  <w:divBdr>
                    <w:top w:val="none" w:sz="0" w:space="0" w:color="auto"/>
                    <w:left w:val="none" w:sz="0" w:space="0" w:color="auto"/>
                    <w:bottom w:val="none" w:sz="0" w:space="0" w:color="auto"/>
                    <w:right w:val="none" w:sz="0" w:space="0" w:color="auto"/>
                  </w:divBdr>
                  <w:divsChild>
                    <w:div w:id="721101403">
                      <w:marLeft w:val="150"/>
                      <w:marRight w:val="150"/>
                      <w:marTop w:val="0"/>
                      <w:marBottom w:val="0"/>
                      <w:divBdr>
                        <w:top w:val="none" w:sz="0" w:space="0" w:color="auto"/>
                        <w:left w:val="none" w:sz="0" w:space="0" w:color="auto"/>
                        <w:bottom w:val="none" w:sz="0" w:space="0" w:color="auto"/>
                        <w:right w:val="none" w:sz="0" w:space="0" w:color="auto"/>
                      </w:divBdr>
                      <w:divsChild>
                        <w:div w:id="721101390">
                          <w:marLeft w:val="0"/>
                          <w:marRight w:val="0"/>
                          <w:marTop w:val="0"/>
                          <w:marBottom w:val="0"/>
                          <w:divBdr>
                            <w:top w:val="none" w:sz="0" w:space="0" w:color="auto"/>
                            <w:left w:val="none" w:sz="0" w:space="0" w:color="auto"/>
                            <w:bottom w:val="none" w:sz="0" w:space="0" w:color="auto"/>
                            <w:right w:val="none" w:sz="0" w:space="0" w:color="auto"/>
                          </w:divBdr>
                          <w:divsChild>
                            <w:div w:id="721101395">
                              <w:marLeft w:val="0"/>
                              <w:marRight w:val="0"/>
                              <w:marTop w:val="0"/>
                              <w:marBottom w:val="0"/>
                              <w:divBdr>
                                <w:top w:val="none" w:sz="0" w:space="0" w:color="auto"/>
                                <w:left w:val="none" w:sz="0" w:space="0" w:color="auto"/>
                                <w:bottom w:val="none" w:sz="0" w:space="0" w:color="auto"/>
                                <w:right w:val="none" w:sz="0" w:space="0" w:color="auto"/>
                              </w:divBdr>
                              <w:divsChild>
                                <w:div w:id="721101397">
                                  <w:marLeft w:val="0"/>
                                  <w:marRight w:val="0"/>
                                  <w:marTop w:val="0"/>
                                  <w:marBottom w:val="0"/>
                                  <w:divBdr>
                                    <w:top w:val="none" w:sz="0" w:space="0" w:color="auto"/>
                                    <w:left w:val="none" w:sz="0" w:space="0" w:color="auto"/>
                                    <w:bottom w:val="none" w:sz="0" w:space="0" w:color="auto"/>
                                    <w:right w:val="none" w:sz="0" w:space="0" w:color="auto"/>
                                  </w:divBdr>
                                  <w:divsChild>
                                    <w:div w:id="721101398">
                                      <w:marLeft w:val="0"/>
                                      <w:marRight w:val="0"/>
                                      <w:marTop w:val="0"/>
                                      <w:marBottom w:val="0"/>
                                      <w:divBdr>
                                        <w:top w:val="none" w:sz="0" w:space="0" w:color="auto"/>
                                        <w:left w:val="none" w:sz="0" w:space="0" w:color="auto"/>
                                        <w:bottom w:val="none" w:sz="0" w:space="0" w:color="auto"/>
                                        <w:right w:val="none" w:sz="0" w:space="0" w:color="auto"/>
                                      </w:divBdr>
                                      <w:divsChild>
                                        <w:div w:id="721101402">
                                          <w:marLeft w:val="0"/>
                                          <w:marRight w:val="0"/>
                                          <w:marTop w:val="0"/>
                                          <w:marBottom w:val="0"/>
                                          <w:divBdr>
                                            <w:top w:val="none" w:sz="0" w:space="0" w:color="auto"/>
                                            <w:left w:val="none" w:sz="0" w:space="0" w:color="auto"/>
                                            <w:bottom w:val="none" w:sz="0" w:space="0" w:color="auto"/>
                                            <w:right w:val="none" w:sz="0" w:space="0" w:color="auto"/>
                                          </w:divBdr>
                                          <w:divsChild>
                                            <w:div w:id="721101388">
                                              <w:marLeft w:val="0"/>
                                              <w:marRight w:val="0"/>
                                              <w:marTop w:val="0"/>
                                              <w:marBottom w:val="0"/>
                                              <w:divBdr>
                                                <w:top w:val="none" w:sz="0" w:space="0" w:color="auto"/>
                                                <w:left w:val="none" w:sz="0" w:space="0" w:color="auto"/>
                                                <w:bottom w:val="none" w:sz="0" w:space="0" w:color="auto"/>
                                                <w:right w:val="none" w:sz="0" w:space="0" w:color="auto"/>
                                              </w:divBdr>
                                              <w:divsChild>
                                                <w:div w:id="721101391">
                                                  <w:marLeft w:val="0"/>
                                                  <w:marRight w:val="0"/>
                                                  <w:marTop w:val="0"/>
                                                  <w:marBottom w:val="0"/>
                                                  <w:divBdr>
                                                    <w:top w:val="none" w:sz="0" w:space="0" w:color="auto"/>
                                                    <w:left w:val="none" w:sz="0" w:space="0" w:color="auto"/>
                                                    <w:bottom w:val="none" w:sz="0" w:space="0" w:color="auto"/>
                                                    <w:right w:val="none" w:sz="0" w:space="0" w:color="auto"/>
                                                  </w:divBdr>
                                                </w:div>
                                                <w:div w:id="721101392">
                                                  <w:marLeft w:val="0"/>
                                                  <w:marRight w:val="0"/>
                                                  <w:marTop w:val="0"/>
                                                  <w:marBottom w:val="0"/>
                                                  <w:divBdr>
                                                    <w:top w:val="none" w:sz="0" w:space="0" w:color="auto"/>
                                                    <w:left w:val="none" w:sz="0" w:space="0" w:color="auto"/>
                                                    <w:bottom w:val="none" w:sz="0" w:space="0" w:color="auto"/>
                                                    <w:right w:val="none" w:sz="0" w:space="0" w:color="auto"/>
                                                  </w:divBdr>
                                                </w:div>
                                                <w:div w:id="721101394">
                                                  <w:marLeft w:val="0"/>
                                                  <w:marRight w:val="0"/>
                                                  <w:marTop w:val="0"/>
                                                  <w:marBottom w:val="0"/>
                                                  <w:divBdr>
                                                    <w:top w:val="none" w:sz="0" w:space="0" w:color="auto"/>
                                                    <w:left w:val="none" w:sz="0" w:space="0" w:color="auto"/>
                                                    <w:bottom w:val="none" w:sz="0" w:space="0" w:color="auto"/>
                                                    <w:right w:val="none" w:sz="0" w:space="0" w:color="auto"/>
                                                  </w:divBdr>
                                                </w:div>
                                                <w:div w:id="721101396">
                                                  <w:marLeft w:val="0"/>
                                                  <w:marRight w:val="0"/>
                                                  <w:marTop w:val="0"/>
                                                  <w:marBottom w:val="0"/>
                                                  <w:divBdr>
                                                    <w:top w:val="none" w:sz="0" w:space="0" w:color="auto"/>
                                                    <w:left w:val="none" w:sz="0" w:space="0" w:color="auto"/>
                                                    <w:bottom w:val="none" w:sz="0" w:space="0" w:color="auto"/>
                                                    <w:right w:val="none" w:sz="0" w:space="0" w:color="auto"/>
                                                  </w:divBdr>
                                                </w:div>
                                                <w:div w:id="7211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prince@wpi.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992</Words>
  <Characters>5660</Characters>
  <Application>Microsoft Office Outlook</Application>
  <DocSecurity>0</DocSecurity>
  <Lines>0</Lines>
  <Paragraphs>0</Paragraphs>
  <ScaleCrop>false</ScaleCrop>
  <Company>Worcester Polytechnic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PROGRAM</dc:title>
  <dc:subject/>
  <dc:creator>Prince, David R.</dc:creator>
  <cp:keywords/>
  <dc:description/>
  <cp:lastModifiedBy>Ann</cp:lastModifiedBy>
  <cp:revision>3</cp:revision>
  <cp:lastPrinted>2016-02-07T22:34:00Z</cp:lastPrinted>
  <dcterms:created xsi:type="dcterms:W3CDTF">2019-05-21T22:52:00Z</dcterms:created>
  <dcterms:modified xsi:type="dcterms:W3CDTF">2019-05-21T22:56:00Z</dcterms:modified>
</cp:coreProperties>
</file>